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4D15E" w14:textId="354A7334" w:rsidR="000C7504" w:rsidRPr="003E4BAC" w:rsidRDefault="000C7504" w:rsidP="000C7504">
      <w:pPr>
        <w:widowControl w:val="0"/>
        <w:tabs>
          <w:tab w:val="center" w:pos="4732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350E6">
        <w:rPr>
          <w:b/>
          <w:bCs/>
          <w:color w:val="000000"/>
          <w:sz w:val="22"/>
          <w:szCs w:val="22"/>
        </w:rPr>
        <w:t>ДОГОВОР №</w:t>
      </w:r>
      <w:r w:rsidR="003E4BAC">
        <w:rPr>
          <w:b/>
          <w:bCs/>
          <w:color w:val="000000"/>
          <w:sz w:val="22"/>
          <w:szCs w:val="22"/>
          <w:lang w:val="en-US"/>
        </w:rPr>
        <w:t xml:space="preserve"> </w:t>
      </w:r>
    </w:p>
    <w:p w14:paraId="1A50C769" w14:textId="77777777" w:rsidR="000C7504" w:rsidRDefault="000C7504" w:rsidP="000C7504">
      <w:pPr>
        <w:jc w:val="center"/>
        <w:rPr>
          <w:b/>
          <w:bCs/>
          <w:color w:val="000000"/>
          <w:sz w:val="22"/>
          <w:szCs w:val="22"/>
        </w:rPr>
      </w:pPr>
      <w:r w:rsidRPr="00D350E6">
        <w:rPr>
          <w:b/>
          <w:bCs/>
          <w:color w:val="000000"/>
          <w:sz w:val="22"/>
          <w:szCs w:val="22"/>
        </w:rPr>
        <w:t>на оказание услуг</w:t>
      </w:r>
    </w:p>
    <w:p w14:paraId="2DBC40FC" w14:textId="77777777" w:rsidR="00905BC8" w:rsidRDefault="00905BC8" w:rsidP="000C7504">
      <w:pPr>
        <w:jc w:val="center"/>
        <w:rPr>
          <w:b/>
          <w:bCs/>
          <w:color w:val="000000"/>
          <w:sz w:val="22"/>
          <w:szCs w:val="22"/>
        </w:rPr>
      </w:pPr>
    </w:p>
    <w:p w14:paraId="22654174" w14:textId="77777777" w:rsidR="00905BC8" w:rsidRPr="00905BC8" w:rsidRDefault="00905BC8" w:rsidP="000C7504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06"/>
        <w:gridCol w:w="5006"/>
      </w:tblGrid>
      <w:tr w:rsidR="000C7504" w:rsidRPr="00D350E6" w14:paraId="5113FA25" w14:textId="77777777" w:rsidTr="005C4063">
        <w:tc>
          <w:tcPr>
            <w:tcW w:w="5006" w:type="dxa"/>
          </w:tcPr>
          <w:p w14:paraId="27FECCD4" w14:textId="77777777" w:rsidR="000C7504" w:rsidRPr="00D350E6" w:rsidRDefault="000C7504" w:rsidP="005C4063">
            <w:pPr>
              <w:spacing w:after="120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350E6">
              <w:rPr>
                <w:color w:val="000000"/>
                <w:sz w:val="22"/>
                <w:szCs w:val="22"/>
              </w:rPr>
              <w:t>г. Краснотурьинск</w:t>
            </w:r>
          </w:p>
        </w:tc>
        <w:tc>
          <w:tcPr>
            <w:tcW w:w="5006" w:type="dxa"/>
          </w:tcPr>
          <w:p w14:paraId="7504B801" w14:textId="2056A9C8" w:rsidR="000C7504" w:rsidRPr="00F92048" w:rsidRDefault="00F04D2C" w:rsidP="005C4063">
            <w:pPr>
              <w:spacing w:after="120"/>
              <w:jc w:val="right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BB26F8">
              <w:rPr>
                <w:color w:val="000000"/>
                <w:sz w:val="22"/>
                <w:szCs w:val="22"/>
              </w:rPr>
              <w:t>«___» __________ 202__ г.</w:t>
            </w:r>
          </w:p>
        </w:tc>
      </w:tr>
    </w:tbl>
    <w:p w14:paraId="1A4E12F8" w14:textId="77777777" w:rsidR="007A6A30" w:rsidRPr="00544E56" w:rsidRDefault="007A6A30" w:rsidP="000C7504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1"/>
          <w:szCs w:val="21"/>
        </w:rPr>
      </w:pPr>
    </w:p>
    <w:p w14:paraId="20080B26" w14:textId="167D4865" w:rsidR="007A6A30" w:rsidRPr="003E4BAC" w:rsidRDefault="00CF7D0B" w:rsidP="000C750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bookmarkStart w:id="0" w:name="_GoBack"/>
      <w:r w:rsidRPr="00630535">
        <w:rPr>
          <w:b/>
          <w:color w:val="000000"/>
          <w:sz w:val="22"/>
          <w:szCs w:val="22"/>
        </w:rPr>
        <w:t>Частное образовательное учреждение дополнительного профессионального образования «Центр обучения «Результат» (ЧОУ ДПО «ЦО «Результат»</w:t>
      </w:r>
      <w:r w:rsidR="004919FC">
        <w:rPr>
          <w:b/>
          <w:color w:val="000000"/>
          <w:sz w:val="22"/>
          <w:szCs w:val="22"/>
        </w:rPr>
        <w:t>)</w:t>
      </w:r>
      <w:r w:rsidR="00AC7565" w:rsidRPr="00630535">
        <w:rPr>
          <w:b/>
          <w:color w:val="000000"/>
          <w:sz w:val="22"/>
          <w:szCs w:val="22"/>
        </w:rPr>
        <w:t xml:space="preserve">, лицензия </w:t>
      </w:r>
      <w:r w:rsidR="00AC7565" w:rsidRPr="00630535">
        <w:rPr>
          <w:b/>
          <w:sz w:val="22"/>
          <w:szCs w:val="22"/>
        </w:rPr>
        <w:t>серии 66Л01 №0005419 от 29.06.2016 г., рег.№ 18825</w:t>
      </w:r>
      <w:r w:rsidR="000C7504" w:rsidRPr="00630535">
        <w:rPr>
          <w:color w:val="000000"/>
          <w:sz w:val="22"/>
          <w:szCs w:val="22"/>
        </w:rPr>
        <w:t xml:space="preserve">, </w:t>
      </w:r>
      <w:bookmarkEnd w:id="0"/>
      <w:r w:rsidR="000C7504" w:rsidRPr="00630535">
        <w:rPr>
          <w:color w:val="000000"/>
          <w:sz w:val="22"/>
          <w:szCs w:val="22"/>
        </w:rPr>
        <w:t xml:space="preserve">именуемое в дальнейшем </w:t>
      </w:r>
      <w:r w:rsidR="000C7504" w:rsidRPr="00630535">
        <w:rPr>
          <w:b/>
          <w:bCs/>
          <w:color w:val="000000"/>
          <w:sz w:val="22"/>
          <w:szCs w:val="22"/>
        </w:rPr>
        <w:t>Исполнитель</w:t>
      </w:r>
      <w:r w:rsidR="000C7504" w:rsidRPr="00630535">
        <w:rPr>
          <w:color w:val="000000"/>
          <w:sz w:val="22"/>
          <w:szCs w:val="22"/>
        </w:rPr>
        <w:t xml:space="preserve">, в лице </w:t>
      </w:r>
      <w:r w:rsidRPr="00630535">
        <w:rPr>
          <w:color w:val="000000"/>
          <w:sz w:val="22"/>
          <w:szCs w:val="22"/>
        </w:rPr>
        <w:t xml:space="preserve">Директора </w:t>
      </w:r>
      <w:proofErr w:type="spellStart"/>
      <w:r w:rsidRPr="00630535">
        <w:rPr>
          <w:color w:val="000000"/>
          <w:sz w:val="22"/>
          <w:szCs w:val="22"/>
        </w:rPr>
        <w:t>Комиссаровой</w:t>
      </w:r>
      <w:proofErr w:type="spellEnd"/>
      <w:r w:rsidRPr="00630535">
        <w:rPr>
          <w:color w:val="000000"/>
          <w:sz w:val="22"/>
          <w:szCs w:val="22"/>
        </w:rPr>
        <w:t xml:space="preserve"> Оксаны Николаевны, действующей</w:t>
      </w:r>
      <w:r w:rsidR="00E15534" w:rsidRPr="00630535">
        <w:rPr>
          <w:color w:val="000000"/>
          <w:sz w:val="22"/>
          <w:szCs w:val="22"/>
        </w:rPr>
        <w:t xml:space="preserve"> на основании Устава</w:t>
      </w:r>
      <w:r w:rsidR="000C7504" w:rsidRPr="00630535">
        <w:rPr>
          <w:color w:val="000000"/>
          <w:sz w:val="22"/>
          <w:szCs w:val="22"/>
        </w:rPr>
        <w:t>, с одной стороны, и</w:t>
      </w:r>
      <w:r w:rsidR="000C7504" w:rsidRPr="003E4BAC">
        <w:rPr>
          <w:color w:val="000000"/>
          <w:sz w:val="22"/>
          <w:szCs w:val="22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04D2C" w14:paraId="3E5F8A78" w14:textId="77777777" w:rsidTr="00F04D2C">
        <w:trPr>
          <w:trHeight w:val="347"/>
        </w:trPr>
        <w:tc>
          <w:tcPr>
            <w:tcW w:w="9571" w:type="dxa"/>
            <w:tcBorders>
              <w:bottom w:val="single" w:sz="4" w:space="0" w:color="auto"/>
            </w:tcBorders>
          </w:tcPr>
          <w:p w14:paraId="4CDFBCEC" w14:textId="77777777" w:rsidR="00F04D2C" w:rsidRDefault="00F04D2C" w:rsidP="000C75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04D2C" w14:paraId="09068E84" w14:textId="77777777" w:rsidTr="00F04D2C">
        <w:tc>
          <w:tcPr>
            <w:tcW w:w="9571" w:type="dxa"/>
            <w:tcBorders>
              <w:top w:val="single" w:sz="4" w:space="0" w:color="auto"/>
              <w:bottom w:val="nil"/>
            </w:tcBorders>
          </w:tcPr>
          <w:p w14:paraId="658A630B" w14:textId="504D5B96" w:rsidR="00F04D2C" w:rsidRPr="00F04D2C" w:rsidRDefault="00F04D2C" w:rsidP="00F04D2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  <w:vertAlign w:val="superscript"/>
              </w:rPr>
            </w:pPr>
            <w:r w:rsidRPr="00F04D2C">
              <w:rPr>
                <w:i/>
                <w:iCs/>
                <w:color w:val="000000"/>
                <w:sz w:val="28"/>
                <w:szCs w:val="28"/>
                <w:vertAlign w:val="superscript"/>
              </w:rPr>
              <w:t>наименование организации</w:t>
            </w:r>
          </w:p>
        </w:tc>
      </w:tr>
    </w:tbl>
    <w:p w14:paraId="067039FB" w14:textId="14905424" w:rsidR="000C7504" w:rsidRPr="003E4BAC" w:rsidRDefault="000C7504" w:rsidP="00F04D2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E4BAC">
        <w:rPr>
          <w:color w:val="000000"/>
          <w:sz w:val="22"/>
          <w:szCs w:val="22"/>
        </w:rPr>
        <w:t xml:space="preserve">именуемое в дальнейшем </w:t>
      </w:r>
      <w:r w:rsidRPr="003E4BAC">
        <w:rPr>
          <w:b/>
          <w:bCs/>
          <w:color w:val="000000"/>
          <w:sz w:val="22"/>
          <w:szCs w:val="22"/>
        </w:rPr>
        <w:t>Заказчик</w:t>
      </w:r>
      <w:r w:rsidRPr="003E4BAC">
        <w:rPr>
          <w:color w:val="000000"/>
          <w:sz w:val="22"/>
          <w:szCs w:val="22"/>
        </w:rPr>
        <w:t>, в лице</w:t>
      </w:r>
      <w:r w:rsidR="00F04D2C">
        <w:rPr>
          <w:color w:val="000000"/>
          <w:sz w:val="22"/>
          <w:szCs w:val="22"/>
        </w:rPr>
        <w:t xml:space="preserve"> </w:t>
      </w:r>
      <w:r w:rsidR="00F04D2C">
        <w:rPr>
          <w:color w:val="000000"/>
          <w:sz w:val="22"/>
          <w:szCs w:val="22"/>
        </w:rPr>
        <w:tab/>
      </w:r>
      <w:r w:rsidR="00F04D2C" w:rsidRPr="00F04D2C">
        <w:rPr>
          <w:color w:val="000000"/>
          <w:sz w:val="22"/>
          <w:szCs w:val="22"/>
          <w:u w:val="single"/>
        </w:rPr>
        <w:tab/>
      </w:r>
      <w:r w:rsidR="00F04D2C" w:rsidRPr="00F04D2C">
        <w:rPr>
          <w:color w:val="000000"/>
          <w:sz w:val="22"/>
          <w:szCs w:val="22"/>
          <w:u w:val="single"/>
        </w:rPr>
        <w:tab/>
      </w:r>
      <w:r w:rsidR="00F04D2C" w:rsidRPr="00F04D2C">
        <w:rPr>
          <w:color w:val="000000"/>
          <w:sz w:val="22"/>
          <w:szCs w:val="22"/>
          <w:u w:val="single"/>
        </w:rPr>
        <w:tab/>
      </w:r>
      <w:r w:rsidR="00F04D2C" w:rsidRPr="00F04D2C">
        <w:rPr>
          <w:color w:val="000000"/>
          <w:sz w:val="22"/>
          <w:szCs w:val="22"/>
          <w:u w:val="single"/>
        </w:rPr>
        <w:tab/>
      </w:r>
      <w:r w:rsidR="00F04D2C" w:rsidRPr="00F04D2C">
        <w:rPr>
          <w:color w:val="000000"/>
          <w:sz w:val="22"/>
          <w:szCs w:val="22"/>
          <w:u w:val="single"/>
        </w:rPr>
        <w:tab/>
      </w:r>
      <w:r w:rsidR="00F04D2C" w:rsidRPr="00F04D2C">
        <w:rPr>
          <w:color w:val="000000"/>
          <w:sz w:val="22"/>
          <w:szCs w:val="22"/>
          <w:u w:val="single"/>
        </w:rPr>
        <w:tab/>
      </w:r>
      <w:r w:rsidR="00F04D2C" w:rsidRPr="00F04D2C">
        <w:rPr>
          <w:color w:val="000000"/>
          <w:sz w:val="22"/>
          <w:szCs w:val="22"/>
          <w:u w:val="single"/>
        </w:rPr>
        <w:tab/>
      </w:r>
      <w:r w:rsidR="00CF7D0B">
        <w:rPr>
          <w:color w:val="000000"/>
          <w:sz w:val="22"/>
          <w:szCs w:val="22"/>
        </w:rPr>
        <w:t>, действующего</w:t>
      </w:r>
      <w:r w:rsidR="00E15534" w:rsidRPr="003E4BAC">
        <w:rPr>
          <w:color w:val="000000"/>
          <w:sz w:val="22"/>
          <w:szCs w:val="22"/>
        </w:rPr>
        <w:t xml:space="preserve"> на основании </w:t>
      </w:r>
      <w:r w:rsidR="00414ED3" w:rsidRPr="003E4BAC">
        <w:rPr>
          <w:color w:val="000000"/>
          <w:sz w:val="22"/>
          <w:szCs w:val="22"/>
        </w:rPr>
        <w:t>Устава, с другой стороны</w:t>
      </w:r>
      <w:r w:rsidRPr="003E4BAC">
        <w:rPr>
          <w:color w:val="000000"/>
          <w:sz w:val="22"/>
          <w:szCs w:val="22"/>
        </w:rPr>
        <w:t>, заключили договор о нижеследующем:</w:t>
      </w:r>
    </w:p>
    <w:p w14:paraId="1A6D122D" w14:textId="77777777" w:rsidR="00011427" w:rsidRPr="00F92048" w:rsidRDefault="00011427" w:rsidP="000C750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1"/>
          <w:szCs w:val="21"/>
          <w:highlight w:val="yellow"/>
        </w:rPr>
      </w:pPr>
    </w:p>
    <w:p w14:paraId="655F0078" w14:textId="08827E37" w:rsidR="000C7504" w:rsidRPr="00544E56" w:rsidRDefault="000C7504" w:rsidP="000C7504">
      <w:pPr>
        <w:jc w:val="center"/>
        <w:rPr>
          <w:b/>
          <w:color w:val="000000"/>
          <w:sz w:val="21"/>
          <w:szCs w:val="21"/>
        </w:rPr>
      </w:pPr>
      <w:bookmarkStart w:id="1" w:name="_Hlk93059995"/>
      <w:r w:rsidRPr="00544E56">
        <w:rPr>
          <w:b/>
          <w:color w:val="000000"/>
          <w:sz w:val="21"/>
          <w:szCs w:val="21"/>
        </w:rPr>
        <w:t>1.</w:t>
      </w:r>
      <w:r w:rsidR="000E695A">
        <w:rPr>
          <w:b/>
          <w:color w:val="000000"/>
          <w:sz w:val="21"/>
          <w:szCs w:val="21"/>
        </w:rPr>
        <w:t xml:space="preserve"> </w:t>
      </w:r>
      <w:r w:rsidRPr="00544E56">
        <w:rPr>
          <w:b/>
          <w:color w:val="000000"/>
          <w:sz w:val="21"/>
          <w:szCs w:val="21"/>
        </w:rPr>
        <w:t>Предмет договора</w:t>
      </w:r>
    </w:p>
    <w:p w14:paraId="12BB38B7" w14:textId="74131D82" w:rsidR="00F14C8A" w:rsidRPr="00C22032" w:rsidRDefault="000C7504" w:rsidP="00911A7A">
      <w:pPr>
        <w:ind w:firstLine="426"/>
        <w:jc w:val="both"/>
        <w:rPr>
          <w:color w:val="000000"/>
          <w:sz w:val="22"/>
          <w:szCs w:val="22"/>
        </w:rPr>
      </w:pPr>
      <w:bookmarkStart w:id="2" w:name="_Hlk93060035"/>
      <w:bookmarkEnd w:id="1"/>
      <w:r w:rsidRPr="00D350E6">
        <w:rPr>
          <w:color w:val="000000"/>
          <w:sz w:val="22"/>
          <w:szCs w:val="22"/>
        </w:rPr>
        <w:t xml:space="preserve">1.1. </w:t>
      </w:r>
      <w:r w:rsidR="00530921" w:rsidRPr="00D350E6">
        <w:rPr>
          <w:color w:val="000000"/>
          <w:sz w:val="22"/>
          <w:szCs w:val="22"/>
        </w:rPr>
        <w:t xml:space="preserve">Заказчик поручает </w:t>
      </w:r>
      <w:r w:rsidR="008D1FCF">
        <w:rPr>
          <w:color w:val="000000"/>
          <w:sz w:val="22"/>
          <w:szCs w:val="22"/>
        </w:rPr>
        <w:t>на основании поданной заявки</w:t>
      </w:r>
      <w:r w:rsidR="00530921" w:rsidRPr="00D350E6">
        <w:rPr>
          <w:color w:val="000000"/>
          <w:sz w:val="22"/>
          <w:szCs w:val="22"/>
        </w:rPr>
        <w:t xml:space="preserve">, а Исполнитель принимает на себя обязательства по </w:t>
      </w:r>
      <w:r w:rsidR="008D1FCF">
        <w:rPr>
          <w:color w:val="000000"/>
          <w:sz w:val="22"/>
          <w:szCs w:val="22"/>
        </w:rPr>
        <w:t>организации</w:t>
      </w:r>
      <w:r w:rsidR="00530921" w:rsidRPr="00D350E6">
        <w:rPr>
          <w:color w:val="000000"/>
          <w:sz w:val="22"/>
          <w:szCs w:val="22"/>
        </w:rPr>
        <w:t xml:space="preserve"> </w:t>
      </w:r>
      <w:proofErr w:type="spellStart"/>
      <w:r w:rsidR="008D1FCF" w:rsidRPr="00D350E6">
        <w:rPr>
          <w:color w:val="000000"/>
          <w:sz w:val="22"/>
          <w:szCs w:val="22"/>
        </w:rPr>
        <w:t>предаттестационной</w:t>
      </w:r>
      <w:proofErr w:type="spellEnd"/>
      <w:r w:rsidR="00530921" w:rsidRPr="00D350E6">
        <w:rPr>
          <w:color w:val="000000"/>
          <w:sz w:val="22"/>
          <w:szCs w:val="22"/>
        </w:rPr>
        <w:t xml:space="preserve"> подготовки</w:t>
      </w:r>
      <w:r w:rsidR="008D1FCF">
        <w:rPr>
          <w:color w:val="000000"/>
          <w:sz w:val="22"/>
          <w:szCs w:val="22"/>
        </w:rPr>
        <w:t xml:space="preserve"> </w:t>
      </w:r>
      <w:r w:rsidR="00733C22">
        <w:rPr>
          <w:color w:val="000000"/>
          <w:sz w:val="22"/>
          <w:szCs w:val="22"/>
        </w:rPr>
        <w:t>Специалистов Заказчика</w:t>
      </w:r>
      <w:r w:rsidR="002524EA">
        <w:rPr>
          <w:color w:val="000000"/>
          <w:sz w:val="22"/>
          <w:szCs w:val="22"/>
        </w:rPr>
        <w:t xml:space="preserve">, </w:t>
      </w:r>
      <w:r w:rsidR="002524EA" w:rsidRPr="00C22032">
        <w:rPr>
          <w:color w:val="000000"/>
          <w:sz w:val="22"/>
          <w:szCs w:val="22"/>
        </w:rPr>
        <w:t xml:space="preserve">осуществляющих деятельность в области промышленной безопасности опасных производственных объектов, подконтрольных Ростехнадзору России, </w:t>
      </w:r>
      <w:r w:rsidR="008D1FCF">
        <w:rPr>
          <w:color w:val="000000"/>
          <w:sz w:val="22"/>
          <w:szCs w:val="22"/>
        </w:rPr>
        <w:t xml:space="preserve">с использованием курсов обучающей контролирующей системы ОЛИМП-ОКС </w:t>
      </w:r>
      <w:r w:rsidR="007F452D" w:rsidRPr="00D350E6">
        <w:rPr>
          <w:color w:val="000000"/>
          <w:sz w:val="22"/>
          <w:szCs w:val="22"/>
        </w:rPr>
        <w:t>с</w:t>
      </w:r>
      <w:r w:rsidR="008D1FCF">
        <w:rPr>
          <w:color w:val="000000"/>
          <w:sz w:val="22"/>
          <w:szCs w:val="22"/>
        </w:rPr>
        <w:t xml:space="preserve"> последующей</w:t>
      </w:r>
      <w:r w:rsidR="007F452D" w:rsidRPr="00D350E6">
        <w:rPr>
          <w:color w:val="000000"/>
          <w:sz w:val="22"/>
          <w:szCs w:val="22"/>
        </w:rPr>
        <w:t xml:space="preserve"> </w:t>
      </w:r>
      <w:r w:rsidR="007F452D" w:rsidRPr="00C22032">
        <w:rPr>
          <w:color w:val="000000"/>
          <w:sz w:val="22"/>
          <w:szCs w:val="22"/>
        </w:rPr>
        <w:t>выдачей удостоверения ДПО</w:t>
      </w:r>
      <w:r w:rsidR="002524EA">
        <w:rPr>
          <w:color w:val="000000"/>
          <w:sz w:val="22"/>
          <w:szCs w:val="22"/>
        </w:rPr>
        <w:t>:</w:t>
      </w:r>
      <w:r w:rsidR="00733C22" w:rsidRPr="00C22032">
        <w:rPr>
          <w:color w:val="000000"/>
          <w:sz w:val="22"/>
          <w:szCs w:val="22"/>
        </w:rPr>
        <w:t xml:space="preserve"> </w:t>
      </w:r>
    </w:p>
    <w:bookmarkEnd w:id="2"/>
    <w:p w14:paraId="56CFA2AC" w14:textId="7FF89B5A" w:rsidR="00F14C8A" w:rsidRDefault="00CF7D0B" w:rsidP="00F04D2C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Услуги по проведению </w:t>
      </w:r>
      <w:proofErr w:type="spellStart"/>
      <w:r>
        <w:rPr>
          <w:color w:val="000000"/>
          <w:sz w:val="22"/>
          <w:szCs w:val="22"/>
        </w:rPr>
        <w:t>предаттестационной</w:t>
      </w:r>
      <w:proofErr w:type="spellEnd"/>
      <w:r>
        <w:rPr>
          <w:color w:val="000000"/>
          <w:sz w:val="22"/>
          <w:szCs w:val="22"/>
        </w:rPr>
        <w:t xml:space="preserve"> подготовки по курсу: </w:t>
      </w:r>
    </w:p>
    <w:p w14:paraId="0B27B045" w14:textId="77777777" w:rsidR="00F04D2C" w:rsidRDefault="00F04D2C" w:rsidP="00F04D2C">
      <w:pPr>
        <w:ind w:firstLine="426"/>
        <w:jc w:val="both"/>
        <w:rPr>
          <w:color w:val="000000"/>
          <w:sz w:val="22"/>
          <w:szCs w:val="22"/>
        </w:rPr>
      </w:pPr>
    </w:p>
    <w:p w14:paraId="734F730B" w14:textId="739CD441" w:rsidR="00530921" w:rsidRPr="00C264E7" w:rsidRDefault="00F14C8A" w:rsidP="00911A7A">
      <w:pPr>
        <w:ind w:firstLine="426"/>
        <w:jc w:val="both"/>
        <w:rPr>
          <w:color w:val="000000"/>
          <w:sz w:val="22"/>
          <w:szCs w:val="22"/>
        </w:rPr>
      </w:pPr>
      <w:r w:rsidRPr="00D350E6">
        <w:rPr>
          <w:color w:val="000000"/>
          <w:sz w:val="22"/>
          <w:szCs w:val="22"/>
        </w:rPr>
        <w:t xml:space="preserve">1.2. Срок предоставления услуг: </w:t>
      </w:r>
      <w:r w:rsidR="00CF7D0B">
        <w:rPr>
          <w:color w:val="000000"/>
          <w:sz w:val="22"/>
          <w:szCs w:val="22"/>
        </w:rPr>
        <w:t xml:space="preserve">с </w:t>
      </w:r>
      <w:r w:rsidR="00F04D2C" w:rsidRPr="00BB26F8">
        <w:rPr>
          <w:color w:val="000000"/>
          <w:sz w:val="22"/>
          <w:szCs w:val="22"/>
        </w:rPr>
        <w:t>«___» __________ 202__ г.</w:t>
      </w:r>
      <w:r w:rsidR="00CF7D0B">
        <w:rPr>
          <w:color w:val="000000"/>
          <w:sz w:val="22"/>
          <w:szCs w:val="22"/>
        </w:rPr>
        <w:t xml:space="preserve"> по </w:t>
      </w:r>
      <w:r w:rsidR="00F04D2C" w:rsidRPr="00BB26F8">
        <w:rPr>
          <w:color w:val="000000"/>
          <w:sz w:val="22"/>
          <w:szCs w:val="22"/>
        </w:rPr>
        <w:t>«___» __________ 202__ г.</w:t>
      </w:r>
    </w:p>
    <w:p w14:paraId="3C683F8B" w14:textId="77777777" w:rsidR="00011427" w:rsidRPr="00D350E6" w:rsidRDefault="00011427" w:rsidP="000C7504">
      <w:pPr>
        <w:ind w:firstLine="340"/>
        <w:jc w:val="both"/>
        <w:rPr>
          <w:sz w:val="22"/>
          <w:szCs w:val="22"/>
        </w:rPr>
      </w:pPr>
    </w:p>
    <w:p w14:paraId="065A996E" w14:textId="1130A660" w:rsidR="000C7504" w:rsidRPr="00D350E6" w:rsidRDefault="000C7504" w:rsidP="000C7504">
      <w:pPr>
        <w:jc w:val="center"/>
        <w:rPr>
          <w:b/>
          <w:color w:val="000000"/>
          <w:sz w:val="22"/>
          <w:szCs w:val="22"/>
        </w:rPr>
      </w:pPr>
      <w:bookmarkStart w:id="3" w:name="_Hlk93060095"/>
      <w:r w:rsidRPr="00D350E6">
        <w:rPr>
          <w:b/>
          <w:color w:val="000000"/>
          <w:sz w:val="22"/>
          <w:szCs w:val="22"/>
        </w:rPr>
        <w:t>2.</w:t>
      </w:r>
      <w:r w:rsidR="000E695A">
        <w:rPr>
          <w:b/>
          <w:color w:val="000000"/>
          <w:sz w:val="22"/>
          <w:szCs w:val="22"/>
        </w:rPr>
        <w:t xml:space="preserve"> </w:t>
      </w:r>
      <w:r w:rsidRPr="00D350E6">
        <w:rPr>
          <w:b/>
          <w:color w:val="000000"/>
          <w:sz w:val="22"/>
          <w:szCs w:val="22"/>
        </w:rPr>
        <w:t>Стоимость услуг и порядок расчетов</w:t>
      </w:r>
    </w:p>
    <w:p w14:paraId="74B2EDA5" w14:textId="7CCF0D3D" w:rsidR="00327A46" w:rsidRPr="00F92048" w:rsidRDefault="00327A46" w:rsidP="00911A7A">
      <w:pPr>
        <w:ind w:firstLine="426"/>
        <w:jc w:val="both"/>
        <w:rPr>
          <w:bCs/>
          <w:color w:val="000000"/>
          <w:sz w:val="22"/>
          <w:szCs w:val="22"/>
          <w:highlight w:val="yellow"/>
        </w:rPr>
      </w:pPr>
      <w:r w:rsidRPr="00B96892">
        <w:rPr>
          <w:bCs/>
          <w:color w:val="000000"/>
          <w:sz w:val="22"/>
          <w:szCs w:val="22"/>
        </w:rPr>
        <w:t xml:space="preserve">2.1. </w:t>
      </w:r>
      <w:r w:rsidR="00D350E6" w:rsidRPr="00B96892">
        <w:rPr>
          <w:color w:val="000000"/>
          <w:spacing w:val="-6"/>
          <w:sz w:val="22"/>
          <w:szCs w:val="22"/>
        </w:rPr>
        <w:t xml:space="preserve">Стоимость услуг по настоящему договору составляет </w:t>
      </w:r>
      <w:r w:rsidR="00F04D2C">
        <w:rPr>
          <w:color w:val="000000"/>
          <w:spacing w:val="-6"/>
          <w:sz w:val="22"/>
          <w:szCs w:val="22"/>
        </w:rPr>
        <w:t>0000</w:t>
      </w:r>
      <w:r w:rsidR="00CF7D0B">
        <w:rPr>
          <w:color w:val="000000"/>
          <w:spacing w:val="-6"/>
          <w:sz w:val="22"/>
          <w:szCs w:val="22"/>
        </w:rPr>
        <w:t xml:space="preserve"> (</w:t>
      </w:r>
      <w:r w:rsidR="00F04D2C">
        <w:rPr>
          <w:color w:val="000000"/>
          <w:spacing w:val="-6"/>
          <w:sz w:val="22"/>
          <w:szCs w:val="22"/>
        </w:rPr>
        <w:t>00000000000</w:t>
      </w:r>
      <w:r w:rsidR="00CF7D0B">
        <w:rPr>
          <w:color w:val="000000"/>
          <w:spacing w:val="-6"/>
          <w:sz w:val="22"/>
          <w:szCs w:val="22"/>
        </w:rPr>
        <w:t xml:space="preserve">) руб. </w:t>
      </w:r>
      <w:r w:rsidR="00905BC8">
        <w:rPr>
          <w:color w:val="000000"/>
          <w:spacing w:val="-6"/>
          <w:sz w:val="22"/>
          <w:szCs w:val="22"/>
        </w:rPr>
        <w:t>0</w:t>
      </w:r>
      <w:r w:rsidR="00CF7D0B">
        <w:rPr>
          <w:color w:val="000000"/>
          <w:spacing w:val="-6"/>
          <w:sz w:val="22"/>
          <w:szCs w:val="22"/>
        </w:rPr>
        <w:t>0 коп.</w:t>
      </w:r>
      <w:r w:rsidR="00D350E6" w:rsidRPr="00B96892">
        <w:rPr>
          <w:color w:val="000000"/>
          <w:spacing w:val="-6"/>
          <w:sz w:val="22"/>
          <w:szCs w:val="22"/>
        </w:rPr>
        <w:t xml:space="preserve">, НДС не облагается. </w:t>
      </w:r>
    </w:p>
    <w:p w14:paraId="6A320CAD" w14:textId="37D3E2C6" w:rsidR="00327A46" w:rsidRPr="00D350E6" w:rsidRDefault="00C264E7" w:rsidP="00911A7A">
      <w:pPr>
        <w:ind w:firstLine="426"/>
        <w:jc w:val="both"/>
        <w:rPr>
          <w:bCs/>
          <w:color w:val="000000"/>
          <w:sz w:val="22"/>
          <w:szCs w:val="22"/>
        </w:rPr>
      </w:pPr>
      <w:r w:rsidRPr="00D350E6">
        <w:rPr>
          <w:bCs/>
          <w:color w:val="000000"/>
          <w:sz w:val="22"/>
          <w:szCs w:val="22"/>
        </w:rPr>
        <w:t>2.2. Оплата по договору производится в порядке 100% предоплаты в течение 5 (пяти) рабочих дней после подписания Договора и получения счета на оплату.</w:t>
      </w:r>
      <w:r w:rsidR="00327A46" w:rsidRPr="00D350E6">
        <w:rPr>
          <w:bCs/>
          <w:color w:val="000000"/>
          <w:sz w:val="22"/>
          <w:szCs w:val="22"/>
        </w:rPr>
        <w:t xml:space="preserve"> </w:t>
      </w:r>
    </w:p>
    <w:bookmarkEnd w:id="3"/>
    <w:p w14:paraId="72596BC2" w14:textId="77777777" w:rsidR="00011427" w:rsidRPr="00D350E6" w:rsidRDefault="00011427" w:rsidP="000C7504">
      <w:pPr>
        <w:ind w:firstLine="340"/>
        <w:jc w:val="both"/>
        <w:rPr>
          <w:color w:val="000000"/>
          <w:sz w:val="22"/>
          <w:szCs w:val="22"/>
        </w:rPr>
      </w:pPr>
    </w:p>
    <w:p w14:paraId="6B87E397" w14:textId="3F1AA9AB" w:rsidR="00082B74" w:rsidRPr="00D350E6" w:rsidRDefault="00082B74" w:rsidP="00082B7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bookmarkStart w:id="4" w:name="_Hlk93060115"/>
      <w:r w:rsidRPr="00D350E6">
        <w:rPr>
          <w:b/>
          <w:color w:val="000000"/>
          <w:sz w:val="22"/>
          <w:szCs w:val="22"/>
        </w:rPr>
        <w:t>3.</w:t>
      </w:r>
      <w:r w:rsidR="000E695A">
        <w:rPr>
          <w:b/>
          <w:color w:val="000000"/>
          <w:sz w:val="22"/>
          <w:szCs w:val="22"/>
        </w:rPr>
        <w:t xml:space="preserve"> </w:t>
      </w:r>
      <w:r w:rsidRPr="00D350E6">
        <w:rPr>
          <w:b/>
          <w:color w:val="000000"/>
          <w:sz w:val="22"/>
          <w:szCs w:val="22"/>
        </w:rPr>
        <w:t>Обязательства сторон</w:t>
      </w:r>
    </w:p>
    <w:p w14:paraId="5C1DE0FE" w14:textId="4AB50801" w:rsidR="00082B74" w:rsidRPr="000E695A" w:rsidRDefault="00082B74" w:rsidP="00082B74">
      <w:pPr>
        <w:ind w:firstLine="340"/>
        <w:jc w:val="both"/>
        <w:rPr>
          <w:b/>
          <w:bCs/>
          <w:color w:val="000000"/>
          <w:sz w:val="22"/>
          <w:szCs w:val="22"/>
        </w:rPr>
      </w:pPr>
      <w:r w:rsidRPr="000E695A">
        <w:rPr>
          <w:b/>
          <w:bCs/>
          <w:color w:val="000000"/>
          <w:sz w:val="22"/>
          <w:szCs w:val="22"/>
        </w:rPr>
        <w:t>3.1. Исполнитель обязуется:</w:t>
      </w:r>
    </w:p>
    <w:p w14:paraId="3F74EB7C" w14:textId="3EBE2565" w:rsidR="00536A82" w:rsidRPr="00D350E6" w:rsidRDefault="00082B74" w:rsidP="00536A82">
      <w:pPr>
        <w:ind w:firstLine="340"/>
        <w:jc w:val="both"/>
        <w:rPr>
          <w:color w:val="000000"/>
          <w:sz w:val="22"/>
          <w:szCs w:val="22"/>
        </w:rPr>
      </w:pPr>
      <w:r w:rsidRPr="00D350E6">
        <w:rPr>
          <w:color w:val="000000"/>
          <w:sz w:val="22"/>
          <w:szCs w:val="22"/>
        </w:rPr>
        <w:t>3.1</w:t>
      </w:r>
      <w:r w:rsidR="00E814D7">
        <w:rPr>
          <w:color w:val="000000"/>
          <w:sz w:val="22"/>
          <w:szCs w:val="22"/>
        </w:rPr>
        <w:t>.1</w:t>
      </w:r>
      <w:r w:rsidRPr="00D350E6">
        <w:rPr>
          <w:color w:val="000000"/>
          <w:sz w:val="22"/>
          <w:szCs w:val="22"/>
        </w:rPr>
        <w:t xml:space="preserve">. </w:t>
      </w:r>
      <w:r w:rsidR="00536A82" w:rsidRPr="00D350E6">
        <w:rPr>
          <w:color w:val="000000"/>
          <w:sz w:val="22"/>
          <w:szCs w:val="22"/>
        </w:rPr>
        <w:t>Обеспечить качественн</w:t>
      </w:r>
      <w:r w:rsidR="00FE2E2A" w:rsidRPr="00D350E6">
        <w:rPr>
          <w:color w:val="000000"/>
          <w:sz w:val="22"/>
          <w:szCs w:val="22"/>
        </w:rPr>
        <w:t>ое оказание услуг, приступив к их оказани</w:t>
      </w:r>
      <w:r w:rsidR="00E814D7">
        <w:rPr>
          <w:color w:val="000000"/>
          <w:sz w:val="22"/>
          <w:szCs w:val="22"/>
        </w:rPr>
        <w:t>ю</w:t>
      </w:r>
      <w:r w:rsidR="00FE2E2A" w:rsidRPr="00D350E6">
        <w:rPr>
          <w:color w:val="000000"/>
          <w:sz w:val="22"/>
          <w:szCs w:val="22"/>
        </w:rPr>
        <w:t xml:space="preserve"> после получения предварительной оплаты по условиям настоящего Договора. </w:t>
      </w:r>
    </w:p>
    <w:p w14:paraId="037ABAEF" w14:textId="55977371" w:rsidR="00536A82" w:rsidRPr="00D350E6" w:rsidRDefault="00536A82" w:rsidP="00536A82">
      <w:pPr>
        <w:ind w:firstLine="340"/>
        <w:jc w:val="both"/>
        <w:rPr>
          <w:color w:val="000000"/>
          <w:sz w:val="22"/>
          <w:szCs w:val="22"/>
        </w:rPr>
      </w:pPr>
      <w:r w:rsidRPr="00D350E6">
        <w:rPr>
          <w:color w:val="000000"/>
          <w:sz w:val="22"/>
          <w:szCs w:val="22"/>
        </w:rPr>
        <w:t>3.1.</w:t>
      </w:r>
      <w:r w:rsidR="00E814D7">
        <w:rPr>
          <w:color w:val="000000"/>
          <w:sz w:val="22"/>
          <w:szCs w:val="22"/>
        </w:rPr>
        <w:t>2.</w:t>
      </w:r>
      <w:r w:rsidRPr="00D350E6">
        <w:rPr>
          <w:color w:val="000000"/>
          <w:sz w:val="22"/>
          <w:szCs w:val="22"/>
        </w:rPr>
        <w:t xml:space="preserve"> До начала занятий направить Заказчику счет на оплату услуг.</w:t>
      </w:r>
    </w:p>
    <w:p w14:paraId="61707907" w14:textId="321388E8" w:rsidR="00536A82" w:rsidRPr="00D350E6" w:rsidRDefault="00536A82" w:rsidP="00536A82">
      <w:pPr>
        <w:ind w:firstLine="340"/>
        <w:jc w:val="both"/>
        <w:rPr>
          <w:color w:val="000000"/>
          <w:sz w:val="22"/>
          <w:szCs w:val="22"/>
        </w:rPr>
      </w:pPr>
      <w:r w:rsidRPr="00D350E6">
        <w:rPr>
          <w:color w:val="000000"/>
          <w:sz w:val="22"/>
          <w:szCs w:val="22"/>
        </w:rPr>
        <w:t>3.1.</w:t>
      </w:r>
      <w:r w:rsidR="00E814D7">
        <w:rPr>
          <w:color w:val="000000"/>
          <w:sz w:val="22"/>
          <w:szCs w:val="22"/>
        </w:rPr>
        <w:t>3</w:t>
      </w:r>
      <w:r w:rsidRPr="00D350E6">
        <w:rPr>
          <w:color w:val="000000"/>
          <w:sz w:val="22"/>
          <w:szCs w:val="22"/>
        </w:rPr>
        <w:t>. В течение 5 (пяти) рабочих дней после выполнения обязательств по Договору представить Заказчику акт сдачи-приемки оказанных услуг по Договору.</w:t>
      </w:r>
    </w:p>
    <w:p w14:paraId="1C7AD53E" w14:textId="77777777" w:rsidR="00E82474" w:rsidRPr="00D350E6" w:rsidRDefault="00E82474" w:rsidP="00082B74">
      <w:pPr>
        <w:ind w:firstLine="340"/>
        <w:jc w:val="both"/>
        <w:rPr>
          <w:color w:val="000000"/>
          <w:sz w:val="22"/>
          <w:szCs w:val="22"/>
        </w:rPr>
      </w:pPr>
    </w:p>
    <w:p w14:paraId="123BB753" w14:textId="6FD27D9D" w:rsidR="00082B74" w:rsidRPr="000E695A" w:rsidRDefault="00082B74" w:rsidP="00082B74">
      <w:pPr>
        <w:ind w:firstLine="340"/>
        <w:jc w:val="both"/>
        <w:rPr>
          <w:b/>
          <w:bCs/>
          <w:color w:val="000000"/>
          <w:sz w:val="22"/>
          <w:szCs w:val="22"/>
        </w:rPr>
      </w:pPr>
      <w:r w:rsidRPr="000E695A">
        <w:rPr>
          <w:b/>
          <w:bCs/>
          <w:color w:val="000000"/>
          <w:sz w:val="22"/>
          <w:szCs w:val="22"/>
        </w:rPr>
        <w:t>3.</w:t>
      </w:r>
      <w:r w:rsidR="000E695A">
        <w:rPr>
          <w:b/>
          <w:bCs/>
          <w:color w:val="000000"/>
          <w:sz w:val="22"/>
          <w:szCs w:val="22"/>
        </w:rPr>
        <w:t>2</w:t>
      </w:r>
      <w:r w:rsidRPr="000E695A">
        <w:rPr>
          <w:b/>
          <w:bCs/>
          <w:color w:val="000000"/>
          <w:sz w:val="22"/>
          <w:szCs w:val="22"/>
        </w:rPr>
        <w:t>. Заказчик обязуется:</w:t>
      </w:r>
    </w:p>
    <w:p w14:paraId="4F32FE93" w14:textId="5620A64B" w:rsidR="00136F3C" w:rsidRPr="00D350E6" w:rsidRDefault="00136F3C" w:rsidP="00136F3C">
      <w:pPr>
        <w:ind w:firstLine="340"/>
        <w:jc w:val="both"/>
        <w:rPr>
          <w:color w:val="000000"/>
          <w:sz w:val="22"/>
          <w:szCs w:val="22"/>
        </w:rPr>
      </w:pPr>
      <w:r w:rsidRPr="00D350E6">
        <w:rPr>
          <w:color w:val="000000"/>
          <w:sz w:val="22"/>
          <w:szCs w:val="22"/>
        </w:rPr>
        <w:t>3.</w:t>
      </w:r>
      <w:r w:rsidR="000E695A">
        <w:rPr>
          <w:color w:val="000000"/>
          <w:sz w:val="22"/>
          <w:szCs w:val="22"/>
        </w:rPr>
        <w:t>2</w:t>
      </w:r>
      <w:r w:rsidRPr="00D350E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1</w:t>
      </w:r>
      <w:r w:rsidRPr="00D350E6">
        <w:rPr>
          <w:color w:val="000000"/>
          <w:sz w:val="22"/>
          <w:szCs w:val="22"/>
        </w:rPr>
        <w:t>. Своевременно оплачивать оказываемые услуги согласно условиям настоящего Договора.</w:t>
      </w:r>
    </w:p>
    <w:p w14:paraId="79CB91CC" w14:textId="1A25D1C5" w:rsidR="00136F3C" w:rsidRPr="00136F3C" w:rsidRDefault="00136F3C" w:rsidP="00136F3C">
      <w:pPr>
        <w:ind w:firstLine="340"/>
        <w:jc w:val="both"/>
        <w:rPr>
          <w:color w:val="000000"/>
          <w:sz w:val="22"/>
          <w:szCs w:val="22"/>
        </w:rPr>
      </w:pPr>
      <w:r w:rsidRPr="00136F3C">
        <w:rPr>
          <w:color w:val="000000"/>
          <w:sz w:val="22"/>
          <w:szCs w:val="22"/>
        </w:rPr>
        <w:t>3.</w:t>
      </w:r>
      <w:r w:rsidR="000E695A">
        <w:rPr>
          <w:color w:val="000000"/>
          <w:sz w:val="22"/>
          <w:szCs w:val="22"/>
        </w:rPr>
        <w:t>2</w:t>
      </w:r>
      <w:r w:rsidRPr="00136F3C">
        <w:rPr>
          <w:color w:val="000000"/>
          <w:sz w:val="22"/>
          <w:szCs w:val="22"/>
        </w:rPr>
        <w:t xml:space="preserve">.2. Обеспечить явку </w:t>
      </w:r>
      <w:r>
        <w:rPr>
          <w:color w:val="000000"/>
          <w:sz w:val="22"/>
          <w:szCs w:val="22"/>
        </w:rPr>
        <w:t>С</w:t>
      </w:r>
      <w:r w:rsidRPr="00136F3C">
        <w:rPr>
          <w:color w:val="000000"/>
          <w:sz w:val="22"/>
          <w:szCs w:val="22"/>
        </w:rPr>
        <w:t>пециалиста(</w:t>
      </w:r>
      <w:proofErr w:type="spellStart"/>
      <w:r w:rsidRPr="00136F3C">
        <w:rPr>
          <w:color w:val="000000"/>
          <w:sz w:val="22"/>
          <w:szCs w:val="22"/>
        </w:rPr>
        <w:t>ов</w:t>
      </w:r>
      <w:proofErr w:type="spellEnd"/>
      <w:r w:rsidRPr="00136F3C">
        <w:rPr>
          <w:color w:val="000000"/>
          <w:sz w:val="22"/>
          <w:szCs w:val="22"/>
        </w:rPr>
        <w:t>) в установленные сроки по месту оказания услуг по Договору.</w:t>
      </w:r>
    </w:p>
    <w:p w14:paraId="6AEA29A0" w14:textId="231AE02A" w:rsidR="00136F3C" w:rsidRPr="00D350E6" w:rsidRDefault="00136F3C" w:rsidP="00136F3C">
      <w:pPr>
        <w:ind w:firstLine="340"/>
        <w:jc w:val="both"/>
        <w:rPr>
          <w:color w:val="000000"/>
          <w:sz w:val="22"/>
          <w:szCs w:val="22"/>
        </w:rPr>
      </w:pPr>
      <w:r w:rsidRPr="00D350E6">
        <w:rPr>
          <w:color w:val="000000"/>
          <w:sz w:val="22"/>
          <w:szCs w:val="22"/>
        </w:rPr>
        <w:t>3.</w:t>
      </w:r>
      <w:r w:rsidR="000E695A">
        <w:rPr>
          <w:color w:val="000000"/>
          <w:sz w:val="22"/>
          <w:szCs w:val="22"/>
        </w:rPr>
        <w:t>2</w:t>
      </w:r>
      <w:r w:rsidRPr="00D350E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3</w:t>
      </w:r>
      <w:r w:rsidRPr="00D350E6">
        <w:rPr>
          <w:color w:val="000000"/>
          <w:sz w:val="22"/>
          <w:szCs w:val="22"/>
        </w:rPr>
        <w:t xml:space="preserve">. Самостоятельно нести расходы, связанные с проездом </w:t>
      </w:r>
      <w:r>
        <w:rPr>
          <w:color w:val="000000"/>
          <w:sz w:val="22"/>
          <w:szCs w:val="22"/>
        </w:rPr>
        <w:t>С</w:t>
      </w:r>
      <w:r w:rsidRPr="00136F3C">
        <w:rPr>
          <w:color w:val="000000"/>
          <w:sz w:val="22"/>
          <w:szCs w:val="22"/>
        </w:rPr>
        <w:t>пециалиста(</w:t>
      </w:r>
      <w:proofErr w:type="spellStart"/>
      <w:r w:rsidRPr="00136F3C">
        <w:rPr>
          <w:color w:val="000000"/>
          <w:sz w:val="22"/>
          <w:szCs w:val="22"/>
        </w:rPr>
        <w:t>ов</w:t>
      </w:r>
      <w:proofErr w:type="spellEnd"/>
      <w:r w:rsidRPr="00136F3C">
        <w:rPr>
          <w:color w:val="000000"/>
          <w:sz w:val="22"/>
          <w:szCs w:val="22"/>
        </w:rPr>
        <w:t>)</w:t>
      </w:r>
      <w:r w:rsidRPr="00D350E6">
        <w:rPr>
          <w:color w:val="000000"/>
          <w:sz w:val="22"/>
          <w:szCs w:val="22"/>
        </w:rPr>
        <w:t xml:space="preserve"> и обеспечивать их местом проживания на время оказания услуг по Договору.</w:t>
      </w:r>
    </w:p>
    <w:p w14:paraId="32E64FA9" w14:textId="4F0B6C9E" w:rsidR="007F4098" w:rsidRPr="00D350E6" w:rsidRDefault="007F4098" w:rsidP="007F4098">
      <w:pPr>
        <w:ind w:firstLine="340"/>
        <w:jc w:val="both"/>
        <w:rPr>
          <w:color w:val="000000"/>
          <w:sz w:val="22"/>
          <w:szCs w:val="22"/>
        </w:rPr>
      </w:pPr>
      <w:r w:rsidRPr="00D350E6">
        <w:rPr>
          <w:color w:val="000000"/>
          <w:sz w:val="22"/>
          <w:szCs w:val="22"/>
        </w:rPr>
        <w:t>3.</w:t>
      </w:r>
      <w:r w:rsidR="000E695A">
        <w:rPr>
          <w:color w:val="000000"/>
          <w:sz w:val="22"/>
          <w:szCs w:val="22"/>
        </w:rPr>
        <w:t>2</w:t>
      </w:r>
      <w:r w:rsidRPr="00D350E6">
        <w:rPr>
          <w:color w:val="000000"/>
          <w:sz w:val="22"/>
          <w:szCs w:val="22"/>
        </w:rPr>
        <w:t>.</w:t>
      </w:r>
      <w:r w:rsidR="00911A7A">
        <w:rPr>
          <w:color w:val="000000"/>
          <w:sz w:val="22"/>
          <w:szCs w:val="22"/>
        </w:rPr>
        <w:t>4</w:t>
      </w:r>
      <w:r w:rsidRPr="00D350E6">
        <w:rPr>
          <w:color w:val="000000"/>
          <w:sz w:val="22"/>
          <w:szCs w:val="22"/>
        </w:rPr>
        <w:t>. В течение пяти календарных дней со дня получения акта сдачи-приемки услуг направить Исполнителю подписанный с двух сторон акт, либо мотивированный отказ от его подписания с перечнем недостатков и сроками их устранения.</w:t>
      </w:r>
    </w:p>
    <w:p w14:paraId="0BC65781" w14:textId="762A0C0E" w:rsidR="007F4098" w:rsidRPr="00D350E6" w:rsidRDefault="00536A82" w:rsidP="007F4098">
      <w:pPr>
        <w:ind w:firstLine="340"/>
        <w:jc w:val="both"/>
        <w:rPr>
          <w:color w:val="000000"/>
          <w:sz w:val="22"/>
          <w:szCs w:val="22"/>
        </w:rPr>
      </w:pPr>
      <w:r w:rsidRPr="00D350E6">
        <w:rPr>
          <w:color w:val="000000"/>
          <w:sz w:val="22"/>
          <w:szCs w:val="22"/>
        </w:rPr>
        <w:t>3.</w:t>
      </w:r>
      <w:r w:rsidR="000E695A">
        <w:rPr>
          <w:color w:val="000000"/>
          <w:sz w:val="22"/>
          <w:szCs w:val="22"/>
        </w:rPr>
        <w:t>2</w:t>
      </w:r>
      <w:r w:rsidRPr="00D350E6">
        <w:rPr>
          <w:color w:val="000000"/>
          <w:sz w:val="22"/>
          <w:szCs w:val="22"/>
        </w:rPr>
        <w:t>.</w:t>
      </w:r>
      <w:r w:rsidR="00911A7A">
        <w:rPr>
          <w:color w:val="000000"/>
          <w:sz w:val="22"/>
          <w:szCs w:val="22"/>
        </w:rPr>
        <w:t>5</w:t>
      </w:r>
      <w:r w:rsidR="007F4098" w:rsidRPr="00D350E6">
        <w:rPr>
          <w:color w:val="000000"/>
          <w:sz w:val="22"/>
          <w:szCs w:val="22"/>
        </w:rPr>
        <w:t xml:space="preserve">. Возмещать ущерб, причиненный </w:t>
      </w:r>
      <w:r w:rsidR="00911A7A">
        <w:rPr>
          <w:color w:val="000000"/>
          <w:sz w:val="22"/>
          <w:szCs w:val="22"/>
        </w:rPr>
        <w:t>С</w:t>
      </w:r>
      <w:r w:rsidR="00911A7A" w:rsidRPr="00136F3C">
        <w:rPr>
          <w:color w:val="000000"/>
          <w:sz w:val="22"/>
          <w:szCs w:val="22"/>
        </w:rPr>
        <w:t>пециалиста</w:t>
      </w:r>
      <w:r w:rsidR="00911A7A">
        <w:rPr>
          <w:color w:val="000000"/>
          <w:sz w:val="22"/>
          <w:szCs w:val="22"/>
        </w:rPr>
        <w:t>ми</w:t>
      </w:r>
      <w:r w:rsidR="007F4098" w:rsidRPr="00D350E6">
        <w:rPr>
          <w:color w:val="000000"/>
          <w:sz w:val="22"/>
          <w:szCs w:val="22"/>
        </w:rPr>
        <w:t xml:space="preserve"> имуществу Исполнителя в соответствии с законодательством Российской Федерации.</w:t>
      </w:r>
    </w:p>
    <w:p w14:paraId="1BC5155F" w14:textId="53476A81" w:rsidR="00E814D7" w:rsidRDefault="00E814D7" w:rsidP="007F4098">
      <w:pPr>
        <w:ind w:firstLine="340"/>
        <w:jc w:val="both"/>
        <w:rPr>
          <w:color w:val="000000"/>
          <w:sz w:val="22"/>
          <w:szCs w:val="22"/>
        </w:rPr>
      </w:pPr>
    </w:p>
    <w:p w14:paraId="75CDB33F" w14:textId="6F6276AA" w:rsidR="00E814D7" w:rsidRDefault="00E814D7" w:rsidP="007F4098">
      <w:pPr>
        <w:ind w:firstLine="340"/>
        <w:jc w:val="both"/>
        <w:rPr>
          <w:color w:val="000000"/>
          <w:sz w:val="22"/>
          <w:szCs w:val="22"/>
        </w:rPr>
      </w:pPr>
    </w:p>
    <w:p w14:paraId="57CAD502" w14:textId="461D5C1D" w:rsidR="00082B74" w:rsidRPr="00D350E6" w:rsidRDefault="00082B74" w:rsidP="00082B74">
      <w:pPr>
        <w:pStyle w:val="Default"/>
        <w:jc w:val="center"/>
        <w:rPr>
          <w:b/>
          <w:sz w:val="22"/>
          <w:szCs w:val="22"/>
        </w:rPr>
      </w:pPr>
      <w:r w:rsidRPr="00D350E6">
        <w:rPr>
          <w:b/>
          <w:sz w:val="22"/>
          <w:szCs w:val="22"/>
        </w:rPr>
        <w:t>4. Основания изменения и расторжения договора</w:t>
      </w:r>
    </w:p>
    <w:p w14:paraId="7B407525" w14:textId="77777777" w:rsidR="00082B74" w:rsidRPr="00D350E6" w:rsidRDefault="00082B74" w:rsidP="00082B74">
      <w:pPr>
        <w:pStyle w:val="Default"/>
        <w:ind w:firstLine="284"/>
        <w:jc w:val="both"/>
        <w:rPr>
          <w:sz w:val="22"/>
          <w:szCs w:val="22"/>
        </w:rPr>
      </w:pPr>
      <w:r w:rsidRPr="00D350E6">
        <w:rPr>
          <w:sz w:val="22"/>
          <w:szCs w:val="22"/>
        </w:rPr>
        <w:t xml:space="preserve">4.1.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 </w:t>
      </w:r>
    </w:p>
    <w:p w14:paraId="72DB12DC" w14:textId="77777777" w:rsidR="00082B74" w:rsidRPr="00D350E6" w:rsidRDefault="00082B74" w:rsidP="00082B74">
      <w:pPr>
        <w:pStyle w:val="Default"/>
        <w:ind w:firstLine="284"/>
        <w:jc w:val="both"/>
        <w:rPr>
          <w:sz w:val="22"/>
          <w:szCs w:val="22"/>
        </w:rPr>
      </w:pPr>
      <w:r w:rsidRPr="00D350E6">
        <w:rPr>
          <w:sz w:val="22"/>
          <w:szCs w:val="22"/>
        </w:rPr>
        <w:t xml:space="preserve">4.2. Настоящий договор может быть расторгнут по соглашению сторон. </w:t>
      </w:r>
    </w:p>
    <w:p w14:paraId="596F7D07" w14:textId="77777777" w:rsidR="00082B74" w:rsidRPr="00D350E6" w:rsidRDefault="00082B74" w:rsidP="00082B74">
      <w:pPr>
        <w:pStyle w:val="Default"/>
        <w:ind w:firstLine="284"/>
        <w:jc w:val="both"/>
        <w:rPr>
          <w:sz w:val="22"/>
          <w:szCs w:val="22"/>
        </w:rPr>
      </w:pPr>
      <w:r w:rsidRPr="00D350E6">
        <w:rPr>
          <w:sz w:val="22"/>
          <w:szCs w:val="22"/>
        </w:rPr>
        <w:t xml:space="preserve">4.3. Настоящий договор может быть расторгнут Исполнителем в одностороннем порядке в случаях: </w:t>
      </w:r>
    </w:p>
    <w:p w14:paraId="251C602B" w14:textId="77777777" w:rsidR="00082B74" w:rsidRPr="00D350E6" w:rsidRDefault="00082B74" w:rsidP="00082B74">
      <w:pPr>
        <w:pStyle w:val="Default"/>
        <w:ind w:firstLine="284"/>
        <w:jc w:val="both"/>
        <w:rPr>
          <w:sz w:val="22"/>
          <w:szCs w:val="22"/>
        </w:rPr>
      </w:pPr>
      <w:r w:rsidRPr="00D350E6">
        <w:rPr>
          <w:sz w:val="22"/>
          <w:szCs w:val="22"/>
        </w:rPr>
        <w:t>- просрочки оплаты Заказчиком услуг;</w:t>
      </w:r>
    </w:p>
    <w:p w14:paraId="4CA2174E" w14:textId="77777777" w:rsidR="00082B74" w:rsidRPr="00D350E6" w:rsidRDefault="00082B74" w:rsidP="00082B74">
      <w:pPr>
        <w:pStyle w:val="Default"/>
        <w:ind w:firstLine="284"/>
        <w:jc w:val="both"/>
        <w:rPr>
          <w:sz w:val="22"/>
          <w:szCs w:val="22"/>
        </w:rPr>
      </w:pPr>
      <w:r w:rsidRPr="00D350E6">
        <w:rPr>
          <w:sz w:val="22"/>
          <w:szCs w:val="22"/>
        </w:rPr>
        <w:t xml:space="preserve">- ненадлежащего исполнения обязательств по договору; </w:t>
      </w:r>
    </w:p>
    <w:p w14:paraId="090D6A94" w14:textId="77777777" w:rsidR="00E82474" w:rsidRPr="00D350E6" w:rsidRDefault="00082B74" w:rsidP="00E82474">
      <w:pPr>
        <w:pStyle w:val="Default"/>
        <w:ind w:firstLine="284"/>
        <w:jc w:val="both"/>
        <w:rPr>
          <w:sz w:val="22"/>
          <w:szCs w:val="22"/>
        </w:rPr>
      </w:pPr>
      <w:r w:rsidRPr="00D350E6">
        <w:rPr>
          <w:sz w:val="22"/>
          <w:szCs w:val="22"/>
        </w:rPr>
        <w:lastRenderedPageBreak/>
        <w:t xml:space="preserve">- в иных случаях, предусмотренных действующим законодательством Российской Федерации. </w:t>
      </w:r>
    </w:p>
    <w:p w14:paraId="25EA0CF2" w14:textId="5961CDF4" w:rsidR="00E82474" w:rsidRDefault="00E82474" w:rsidP="00E82474">
      <w:pPr>
        <w:pStyle w:val="Default"/>
        <w:ind w:firstLine="284"/>
        <w:jc w:val="both"/>
        <w:rPr>
          <w:sz w:val="22"/>
          <w:szCs w:val="22"/>
        </w:rPr>
      </w:pPr>
      <w:r w:rsidRPr="00D350E6">
        <w:rPr>
          <w:sz w:val="22"/>
          <w:szCs w:val="22"/>
        </w:rPr>
        <w:t xml:space="preserve">4.4. Окончание срока действия договора не освобождает стороны от ответственности за его нарушение. </w:t>
      </w:r>
    </w:p>
    <w:p w14:paraId="1826E308" w14:textId="77777777" w:rsidR="00911A7A" w:rsidRPr="00D350E6" w:rsidRDefault="00911A7A" w:rsidP="00E82474">
      <w:pPr>
        <w:pStyle w:val="Default"/>
        <w:ind w:firstLine="284"/>
        <w:jc w:val="both"/>
        <w:rPr>
          <w:sz w:val="22"/>
          <w:szCs w:val="22"/>
        </w:rPr>
      </w:pPr>
    </w:p>
    <w:p w14:paraId="32F40147" w14:textId="77777777" w:rsidR="00082B74" w:rsidRPr="00D350E6" w:rsidRDefault="00082B74" w:rsidP="00082B74">
      <w:pPr>
        <w:pStyle w:val="Default"/>
        <w:jc w:val="center"/>
        <w:rPr>
          <w:b/>
          <w:sz w:val="22"/>
          <w:szCs w:val="22"/>
        </w:rPr>
      </w:pPr>
      <w:r w:rsidRPr="00D350E6">
        <w:rPr>
          <w:b/>
          <w:sz w:val="22"/>
          <w:szCs w:val="22"/>
        </w:rPr>
        <w:t>5. Ответственность за неисполнение или ненадлежащее исполнение</w:t>
      </w:r>
    </w:p>
    <w:p w14:paraId="55E1C786" w14:textId="6F639515" w:rsidR="00011427" w:rsidRPr="00D350E6" w:rsidRDefault="00082B74" w:rsidP="00082B74">
      <w:pPr>
        <w:pStyle w:val="Default"/>
        <w:jc w:val="center"/>
        <w:rPr>
          <w:b/>
          <w:sz w:val="22"/>
          <w:szCs w:val="22"/>
        </w:rPr>
      </w:pPr>
      <w:r w:rsidRPr="00D350E6">
        <w:rPr>
          <w:b/>
          <w:sz w:val="22"/>
          <w:szCs w:val="22"/>
        </w:rPr>
        <w:t>обязательств по договору, порядок разрешения споров</w:t>
      </w:r>
    </w:p>
    <w:p w14:paraId="734D55F2" w14:textId="70DDAE54" w:rsidR="00082B74" w:rsidRPr="00D350E6" w:rsidRDefault="00082B74" w:rsidP="00911A7A">
      <w:pPr>
        <w:pStyle w:val="Default"/>
        <w:ind w:firstLine="426"/>
        <w:jc w:val="both"/>
        <w:rPr>
          <w:sz w:val="22"/>
          <w:szCs w:val="22"/>
        </w:rPr>
      </w:pPr>
      <w:r w:rsidRPr="00D350E6">
        <w:rPr>
          <w:sz w:val="22"/>
          <w:szCs w:val="22"/>
        </w:rPr>
        <w:t>5.1. Сторона,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размере.</w:t>
      </w:r>
    </w:p>
    <w:p w14:paraId="2AB06F81" w14:textId="77777777" w:rsidR="00E82474" w:rsidRPr="00D350E6" w:rsidRDefault="00082B74" w:rsidP="00911A7A">
      <w:pPr>
        <w:pStyle w:val="Default"/>
        <w:ind w:firstLine="426"/>
        <w:jc w:val="both"/>
        <w:rPr>
          <w:spacing w:val="-2"/>
          <w:sz w:val="22"/>
          <w:szCs w:val="22"/>
        </w:rPr>
      </w:pPr>
      <w:r w:rsidRPr="00D350E6">
        <w:rPr>
          <w:sz w:val="22"/>
          <w:szCs w:val="22"/>
        </w:rPr>
        <w:t xml:space="preserve">5.2. </w:t>
      </w:r>
      <w:r w:rsidR="00E82474" w:rsidRPr="00D350E6">
        <w:rPr>
          <w:spacing w:val="-2"/>
          <w:sz w:val="22"/>
          <w:szCs w:val="22"/>
        </w:rPr>
        <w:t>За неисполнение обязательств, предусмотренных в Договоре, Стороны несут ответственность в порядке и на условиях, установленных, действующим законодательством Российской Федерации.</w:t>
      </w:r>
    </w:p>
    <w:p w14:paraId="134CE472" w14:textId="23DE7282" w:rsidR="00011427" w:rsidRPr="00C22032" w:rsidRDefault="00082B74" w:rsidP="00911A7A">
      <w:pPr>
        <w:pStyle w:val="Default"/>
        <w:ind w:firstLine="426"/>
        <w:jc w:val="both"/>
        <w:rPr>
          <w:sz w:val="22"/>
          <w:szCs w:val="22"/>
        </w:rPr>
      </w:pPr>
      <w:r w:rsidRPr="00D350E6">
        <w:rPr>
          <w:sz w:val="22"/>
          <w:szCs w:val="22"/>
        </w:rPr>
        <w:t>5.</w:t>
      </w:r>
      <w:r w:rsidR="00E82474" w:rsidRPr="00D350E6">
        <w:rPr>
          <w:sz w:val="22"/>
          <w:szCs w:val="22"/>
        </w:rPr>
        <w:t>3</w:t>
      </w:r>
      <w:r w:rsidRPr="00D350E6">
        <w:rPr>
          <w:sz w:val="22"/>
          <w:szCs w:val="22"/>
        </w:rPr>
        <w:t xml:space="preserve">. </w:t>
      </w:r>
      <w:r w:rsidR="00E82474" w:rsidRPr="00D350E6">
        <w:rPr>
          <w:sz w:val="22"/>
          <w:szCs w:val="22"/>
        </w:rPr>
        <w:t xml:space="preserve">Все разногласия по настоящему договору решаются путем переговоров или путем предъявления претензий. Срок ответа на претензию 10 календарных дней с момента ее получения. </w:t>
      </w:r>
      <w:r w:rsidR="00E82474" w:rsidRPr="00C22032">
        <w:rPr>
          <w:sz w:val="22"/>
          <w:szCs w:val="22"/>
        </w:rPr>
        <w:t>При неурегулировании разногласий спор разрешается в Арбитражном суде Свердловской области.</w:t>
      </w:r>
    </w:p>
    <w:p w14:paraId="12622ADA" w14:textId="77777777" w:rsidR="00E82474" w:rsidRPr="00C22032" w:rsidRDefault="00E82474" w:rsidP="00911A7A">
      <w:pPr>
        <w:pStyle w:val="Default"/>
        <w:ind w:firstLine="426"/>
        <w:jc w:val="center"/>
        <w:rPr>
          <w:b/>
          <w:sz w:val="22"/>
          <w:szCs w:val="22"/>
        </w:rPr>
      </w:pPr>
    </w:p>
    <w:p w14:paraId="07E49567" w14:textId="3D9F552E" w:rsidR="00082B74" w:rsidRPr="00C22032" w:rsidRDefault="00082B74" w:rsidP="00911A7A">
      <w:pPr>
        <w:pStyle w:val="Default"/>
        <w:ind w:firstLine="426"/>
        <w:jc w:val="center"/>
        <w:rPr>
          <w:b/>
          <w:sz w:val="22"/>
          <w:szCs w:val="22"/>
        </w:rPr>
      </w:pPr>
      <w:r w:rsidRPr="00C22032">
        <w:rPr>
          <w:b/>
          <w:sz w:val="22"/>
          <w:szCs w:val="22"/>
        </w:rPr>
        <w:t>6. Срок действия договора</w:t>
      </w:r>
      <w:r w:rsidR="00011427" w:rsidRPr="00C22032">
        <w:rPr>
          <w:b/>
          <w:sz w:val="22"/>
          <w:szCs w:val="22"/>
        </w:rPr>
        <w:t>.</w:t>
      </w:r>
      <w:r w:rsidR="00406DAF" w:rsidRPr="00C22032">
        <w:rPr>
          <w:b/>
          <w:sz w:val="22"/>
          <w:szCs w:val="22"/>
        </w:rPr>
        <w:t xml:space="preserve"> Иные условия.</w:t>
      </w:r>
    </w:p>
    <w:p w14:paraId="3EC2B2D3" w14:textId="77777777" w:rsidR="00082B74" w:rsidRPr="00C22032" w:rsidRDefault="00082B74" w:rsidP="00911A7A">
      <w:pPr>
        <w:pStyle w:val="Default"/>
        <w:ind w:firstLine="426"/>
        <w:jc w:val="both"/>
        <w:rPr>
          <w:sz w:val="22"/>
          <w:szCs w:val="22"/>
        </w:rPr>
      </w:pPr>
      <w:r w:rsidRPr="00C22032">
        <w:rPr>
          <w:sz w:val="22"/>
          <w:szCs w:val="22"/>
        </w:rPr>
        <w:t xml:space="preserve">6.1. Договор вступает в силу со дня его заключения Сторонами и действует до полного исполнения Сторонами обязательств. </w:t>
      </w:r>
    </w:p>
    <w:p w14:paraId="1B33452D" w14:textId="77777777" w:rsidR="00406DAF" w:rsidRPr="00C22032" w:rsidRDefault="00082B74" w:rsidP="00911A7A">
      <w:pPr>
        <w:ind w:firstLine="426"/>
        <w:jc w:val="both"/>
        <w:rPr>
          <w:color w:val="000000"/>
          <w:sz w:val="22"/>
          <w:szCs w:val="22"/>
        </w:rPr>
      </w:pPr>
      <w:r w:rsidRPr="00C22032">
        <w:rPr>
          <w:color w:val="000000"/>
          <w:sz w:val="22"/>
          <w:szCs w:val="22"/>
        </w:rPr>
        <w:t>6.2. Договор составлен в двух экземплярах, имеющих равную юридическую силу по одному экземпляру для каждой из сторон.</w:t>
      </w:r>
    </w:p>
    <w:p w14:paraId="5B7380AE" w14:textId="723814D1" w:rsidR="00406DAF" w:rsidRPr="00C22032" w:rsidRDefault="00406DAF" w:rsidP="00911A7A">
      <w:pPr>
        <w:ind w:firstLine="426"/>
        <w:jc w:val="both"/>
        <w:rPr>
          <w:color w:val="000000"/>
          <w:sz w:val="22"/>
          <w:szCs w:val="22"/>
        </w:rPr>
      </w:pPr>
      <w:r w:rsidRPr="00C22032">
        <w:rPr>
          <w:color w:val="000000"/>
          <w:sz w:val="22"/>
          <w:szCs w:val="22"/>
        </w:rPr>
        <w:t>6.3. В рамках исполнения Договора Стороны договорились обмениваться первичными учетными документами посредством электронного документооборота с использованием только квалифицированной электронной подписи через оператора электронного документооборота, т.е. осуществлять электронный обмен документами по телекоммуникационным каналам связи, подписанными электронной подписью, а также обменом документов на бумажном носителе.</w:t>
      </w:r>
    </w:p>
    <w:p w14:paraId="5747A714" w14:textId="3FF15109" w:rsidR="00406DAF" w:rsidRPr="00C22032" w:rsidRDefault="00406DAF" w:rsidP="00911A7A">
      <w:pPr>
        <w:ind w:firstLine="426"/>
        <w:jc w:val="both"/>
        <w:rPr>
          <w:color w:val="000000"/>
          <w:sz w:val="22"/>
          <w:szCs w:val="22"/>
        </w:rPr>
      </w:pPr>
      <w:r w:rsidRPr="00C22032">
        <w:rPr>
          <w:color w:val="000000"/>
          <w:sz w:val="22"/>
          <w:szCs w:val="22"/>
        </w:rPr>
        <w:t>6.4. Для начала обмена электронными документами Стороны должны обменяться приглашениями внутри сервиса «</w:t>
      </w:r>
      <w:proofErr w:type="spellStart"/>
      <w:r w:rsidRPr="00C22032">
        <w:rPr>
          <w:color w:val="000000"/>
          <w:sz w:val="22"/>
          <w:szCs w:val="22"/>
        </w:rPr>
        <w:t>Диадок</w:t>
      </w:r>
      <w:proofErr w:type="spellEnd"/>
      <w:r w:rsidRPr="00C22032">
        <w:rPr>
          <w:color w:val="000000"/>
          <w:sz w:val="22"/>
          <w:szCs w:val="22"/>
        </w:rPr>
        <w:t>».</w:t>
      </w:r>
    </w:p>
    <w:p w14:paraId="16FC9AE5" w14:textId="41397811" w:rsidR="00406DAF" w:rsidRPr="00C22032" w:rsidRDefault="00406DAF" w:rsidP="00911A7A">
      <w:pPr>
        <w:ind w:firstLine="426"/>
        <w:jc w:val="both"/>
        <w:rPr>
          <w:color w:val="000000"/>
          <w:sz w:val="22"/>
          <w:szCs w:val="22"/>
        </w:rPr>
      </w:pPr>
      <w:r w:rsidRPr="00C22032">
        <w:rPr>
          <w:color w:val="000000"/>
          <w:sz w:val="22"/>
          <w:szCs w:val="22"/>
        </w:rPr>
        <w:t>6.5.</w:t>
      </w:r>
      <w:r w:rsidR="000E695A" w:rsidRPr="00C22032">
        <w:rPr>
          <w:color w:val="000000"/>
          <w:sz w:val="22"/>
          <w:szCs w:val="22"/>
        </w:rPr>
        <w:t xml:space="preserve"> </w:t>
      </w:r>
      <w:r w:rsidRPr="00C22032">
        <w:rPr>
          <w:color w:val="000000"/>
          <w:sz w:val="22"/>
          <w:szCs w:val="22"/>
        </w:rPr>
        <w:t>Электронный обмен документами будет осуществляться Сторонами в соответствии с действующим законодательством Российской Федерации, в т. ч. Гражданским кодексом Российской Федерации, Налоговым кодексом Российской Федерации, Федеральным законом от 06.04.2011 63-ФЗ «Об электронной подписи» (далее – Закон об ЭП), Приказом Минфина России от 10.11.2015 № 174н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 и иными нормативно-правовыми актами.</w:t>
      </w:r>
    </w:p>
    <w:p w14:paraId="64C3FFF0" w14:textId="65D061C6" w:rsidR="00011427" w:rsidRPr="00C22032" w:rsidRDefault="00406DAF" w:rsidP="00911A7A">
      <w:pPr>
        <w:ind w:firstLine="426"/>
        <w:jc w:val="both"/>
        <w:rPr>
          <w:color w:val="000000"/>
          <w:sz w:val="22"/>
          <w:szCs w:val="22"/>
        </w:rPr>
      </w:pPr>
      <w:r w:rsidRPr="00C22032">
        <w:rPr>
          <w:color w:val="000000"/>
          <w:sz w:val="22"/>
          <w:szCs w:val="22"/>
        </w:rPr>
        <w:t>6.6.</w:t>
      </w:r>
      <w:r w:rsidR="000E695A" w:rsidRPr="00C22032">
        <w:rPr>
          <w:color w:val="000000"/>
          <w:sz w:val="22"/>
          <w:szCs w:val="22"/>
        </w:rPr>
        <w:t xml:space="preserve"> </w:t>
      </w:r>
      <w:r w:rsidRPr="00C22032">
        <w:rPr>
          <w:color w:val="000000"/>
          <w:sz w:val="22"/>
          <w:szCs w:val="22"/>
        </w:rPr>
        <w:t>Стороны в рамках настоящего Соглашения будут обмениваться формализованными и неформализованными электронными документами.</w:t>
      </w:r>
    </w:p>
    <w:p w14:paraId="53FAA8DB" w14:textId="77777777" w:rsidR="007B3A00" w:rsidRPr="00C22032" w:rsidRDefault="007B3A00" w:rsidP="00911A7A">
      <w:pPr>
        <w:ind w:firstLine="426"/>
        <w:jc w:val="both"/>
        <w:rPr>
          <w:color w:val="000000"/>
          <w:sz w:val="22"/>
          <w:szCs w:val="22"/>
        </w:rPr>
      </w:pPr>
    </w:p>
    <w:p w14:paraId="61BDE75C" w14:textId="767D7BF4" w:rsidR="00E82474" w:rsidRPr="00C22032" w:rsidRDefault="00E82474" w:rsidP="00911A7A">
      <w:pPr>
        <w:ind w:firstLine="426"/>
        <w:jc w:val="center"/>
        <w:rPr>
          <w:b/>
          <w:bCs/>
          <w:color w:val="000000"/>
          <w:sz w:val="22"/>
          <w:szCs w:val="22"/>
        </w:rPr>
      </w:pPr>
      <w:r w:rsidRPr="00C22032">
        <w:rPr>
          <w:b/>
          <w:bCs/>
          <w:color w:val="000000"/>
          <w:sz w:val="22"/>
          <w:szCs w:val="22"/>
        </w:rPr>
        <w:t>7. Условия конфиденциальности</w:t>
      </w:r>
    </w:p>
    <w:p w14:paraId="4D619D52" w14:textId="05A17029" w:rsidR="00E82474" w:rsidRPr="00C22032" w:rsidRDefault="00E82474" w:rsidP="00911A7A">
      <w:pPr>
        <w:ind w:firstLine="426"/>
        <w:jc w:val="both"/>
        <w:rPr>
          <w:color w:val="000000"/>
          <w:sz w:val="22"/>
          <w:szCs w:val="22"/>
        </w:rPr>
      </w:pPr>
      <w:r w:rsidRPr="00C22032">
        <w:rPr>
          <w:color w:val="000000"/>
          <w:sz w:val="22"/>
          <w:szCs w:val="22"/>
        </w:rPr>
        <w:t>7.1. Условия договора являются конфиденциальными и Стороны обязуются не разглашать его условия как в течение срока действия Договора, так и в последующие 3 (три) года с момента прекращения его действия, за исключением разглашения его условий по обоснованным и законным требованиям лиц, указанных в п.7.3. настоящего договора.</w:t>
      </w:r>
    </w:p>
    <w:p w14:paraId="34DD3805" w14:textId="121F2A63" w:rsidR="00E82474" w:rsidRPr="00C22032" w:rsidRDefault="00E82474" w:rsidP="00911A7A">
      <w:pPr>
        <w:ind w:firstLine="426"/>
        <w:jc w:val="both"/>
        <w:rPr>
          <w:color w:val="000000"/>
          <w:sz w:val="22"/>
          <w:szCs w:val="22"/>
        </w:rPr>
      </w:pPr>
      <w:r w:rsidRPr="00C22032">
        <w:rPr>
          <w:color w:val="000000"/>
          <w:sz w:val="22"/>
          <w:szCs w:val="22"/>
        </w:rPr>
        <w:t>7.2. Если иное не будет установлено соглашением Сторон, то конфиденциальными являются все получаемые Исполнителем и Заказчиком друг от друга в процессе исполнения договора сведения за исключением тех, которые без участия этих сторон были или будут опубликованы или распространены в иной форме в официальных (служебных) источниках, либо стали или станут известны от третьих лиц без участия Сторон.</w:t>
      </w:r>
    </w:p>
    <w:p w14:paraId="25BADA81" w14:textId="77777777" w:rsidR="00E82474" w:rsidRPr="00C22032" w:rsidRDefault="00E82474" w:rsidP="00911A7A">
      <w:pPr>
        <w:ind w:firstLine="426"/>
        <w:jc w:val="both"/>
        <w:rPr>
          <w:color w:val="000000"/>
          <w:sz w:val="22"/>
          <w:szCs w:val="22"/>
        </w:rPr>
      </w:pPr>
      <w:r w:rsidRPr="00C22032">
        <w:rPr>
          <w:color w:val="000000"/>
          <w:sz w:val="22"/>
          <w:szCs w:val="22"/>
        </w:rPr>
        <w:t>Исполнитель не должен без предварительного письменного согласия Заказчика использовать какие-либо конфиденциальные сведения, кроме как в целях реализации договора.</w:t>
      </w:r>
    </w:p>
    <w:p w14:paraId="445F2479" w14:textId="256205D5" w:rsidR="00E82474" w:rsidRPr="00D350E6" w:rsidRDefault="00E82474" w:rsidP="00911A7A">
      <w:pPr>
        <w:ind w:firstLine="426"/>
        <w:jc w:val="both"/>
        <w:rPr>
          <w:color w:val="000000"/>
          <w:sz w:val="22"/>
          <w:szCs w:val="22"/>
        </w:rPr>
      </w:pPr>
      <w:r w:rsidRPr="00C22032">
        <w:rPr>
          <w:color w:val="000000"/>
          <w:sz w:val="22"/>
          <w:szCs w:val="22"/>
        </w:rPr>
        <w:t>7.3. Не считается разглашением условий Договора сообщение части его условий налоговым органам, а также иным органам обязанность предоставления информации, которым предусмотрена, в соответствии с действующим законодательством.</w:t>
      </w:r>
    </w:p>
    <w:p w14:paraId="2EEB8D91" w14:textId="1DA2BF5B" w:rsidR="00E82474" w:rsidRPr="00D350E6" w:rsidRDefault="00E82474" w:rsidP="00911A7A">
      <w:pPr>
        <w:ind w:firstLine="426"/>
        <w:jc w:val="both"/>
        <w:rPr>
          <w:color w:val="000000"/>
          <w:sz w:val="22"/>
          <w:szCs w:val="22"/>
        </w:rPr>
      </w:pPr>
    </w:p>
    <w:p w14:paraId="4E3E8170" w14:textId="35BF53DC" w:rsidR="000C7504" w:rsidRDefault="00E82474" w:rsidP="000C7504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350E6">
        <w:rPr>
          <w:b/>
          <w:bCs/>
          <w:sz w:val="22"/>
          <w:szCs w:val="22"/>
        </w:rPr>
        <w:t>8</w:t>
      </w:r>
      <w:r w:rsidR="000C7504" w:rsidRPr="00D350E6">
        <w:rPr>
          <w:b/>
          <w:bCs/>
          <w:sz w:val="22"/>
          <w:szCs w:val="22"/>
        </w:rPr>
        <w:t>. Реквизиты и подписи сторон</w:t>
      </w:r>
    </w:p>
    <w:p w14:paraId="0800F5B1" w14:textId="77777777" w:rsidR="004B62A0" w:rsidRPr="00D350E6" w:rsidRDefault="004B62A0" w:rsidP="000C7504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068"/>
      </w:tblGrid>
      <w:tr w:rsidR="000C7504" w:rsidRPr="00F92048" w14:paraId="70D67076" w14:textId="77777777" w:rsidTr="00905BC8">
        <w:tc>
          <w:tcPr>
            <w:tcW w:w="4503" w:type="dxa"/>
          </w:tcPr>
          <w:bookmarkEnd w:id="4"/>
          <w:p w14:paraId="2FFBDBCD" w14:textId="77777777" w:rsidR="000C7504" w:rsidRPr="00BB26F8" w:rsidRDefault="000C7504" w:rsidP="005C40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B26F8"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5068" w:type="dxa"/>
          </w:tcPr>
          <w:p w14:paraId="6C2C0C08" w14:textId="77777777" w:rsidR="000C7504" w:rsidRPr="00BB26F8" w:rsidRDefault="000C7504" w:rsidP="005C40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B26F8">
              <w:rPr>
                <w:b/>
                <w:color w:val="000000"/>
                <w:sz w:val="22"/>
                <w:szCs w:val="22"/>
              </w:rPr>
              <w:t>ЗАКАЗЧИК</w:t>
            </w:r>
          </w:p>
        </w:tc>
      </w:tr>
      <w:tr w:rsidR="000C7504" w:rsidRPr="00F92048" w14:paraId="05E377F2" w14:textId="77777777" w:rsidTr="00905BC8">
        <w:tc>
          <w:tcPr>
            <w:tcW w:w="4503" w:type="dxa"/>
          </w:tcPr>
          <w:p w14:paraId="6DA54BE3" w14:textId="0773C5B2" w:rsidR="000C7504" w:rsidRPr="00BB26F8" w:rsidRDefault="00CF7D0B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ЧОУ ДПО «ЦО «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Результат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en-US"/>
              </w:rPr>
              <w:t>»</w:t>
            </w:r>
            <w:r w:rsidR="000C7504" w:rsidRPr="00BB26F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68" w:type="dxa"/>
          </w:tcPr>
          <w:p w14:paraId="795D2864" w14:textId="2E3BE54E" w:rsidR="000C7504" w:rsidRPr="00BB26F8" w:rsidRDefault="000C7504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0C7504" w:rsidRPr="00F92048" w14:paraId="1372DA16" w14:textId="77777777" w:rsidTr="00905BC8">
        <w:tc>
          <w:tcPr>
            <w:tcW w:w="4503" w:type="dxa"/>
          </w:tcPr>
          <w:p w14:paraId="027D3CE2" w14:textId="26D87AD3" w:rsidR="000C7504" w:rsidRPr="00905BC8" w:rsidRDefault="00CF7D0B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05BC8">
              <w:rPr>
                <w:color w:val="000000"/>
                <w:sz w:val="22"/>
                <w:szCs w:val="22"/>
              </w:rPr>
              <w:t xml:space="preserve">Юридический адрес: 624440, Свердловская </w:t>
            </w:r>
            <w:proofErr w:type="spellStart"/>
            <w:r w:rsidRPr="00905BC8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905BC8">
              <w:rPr>
                <w:color w:val="000000"/>
                <w:sz w:val="22"/>
                <w:szCs w:val="22"/>
              </w:rPr>
              <w:t xml:space="preserve">, Краснотурьинск г, </w:t>
            </w:r>
            <w:proofErr w:type="spellStart"/>
            <w:r w:rsidRPr="00905BC8">
              <w:rPr>
                <w:color w:val="000000"/>
                <w:sz w:val="22"/>
                <w:szCs w:val="22"/>
              </w:rPr>
              <w:t>Микова</w:t>
            </w:r>
            <w:proofErr w:type="spellEnd"/>
            <w:r w:rsidRPr="00905BC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BC8">
              <w:rPr>
                <w:color w:val="000000"/>
                <w:sz w:val="22"/>
                <w:szCs w:val="22"/>
              </w:rPr>
              <w:t>ул</w:t>
            </w:r>
            <w:proofErr w:type="spellEnd"/>
            <w:r w:rsidRPr="00905BC8">
              <w:rPr>
                <w:color w:val="000000"/>
                <w:sz w:val="22"/>
                <w:szCs w:val="22"/>
              </w:rPr>
              <w:t>, дом № 10</w:t>
            </w:r>
          </w:p>
        </w:tc>
        <w:tc>
          <w:tcPr>
            <w:tcW w:w="5068" w:type="dxa"/>
          </w:tcPr>
          <w:p w14:paraId="199565E6" w14:textId="4AD8BCD3" w:rsidR="000C7504" w:rsidRPr="00905BC8" w:rsidRDefault="000C7504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0C7504" w:rsidRPr="00F92048" w14:paraId="169A9EEC" w14:textId="77777777" w:rsidTr="00905BC8">
        <w:tc>
          <w:tcPr>
            <w:tcW w:w="4503" w:type="dxa"/>
          </w:tcPr>
          <w:p w14:paraId="38254AF2" w14:textId="3CEA5230" w:rsidR="000C7504" w:rsidRPr="00905BC8" w:rsidRDefault="00CF7D0B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05BC8">
              <w:rPr>
                <w:color w:val="000000"/>
                <w:sz w:val="22"/>
                <w:szCs w:val="22"/>
              </w:rPr>
              <w:t xml:space="preserve">Почтовый адрес: 624440, Свердловская </w:t>
            </w:r>
            <w:proofErr w:type="spellStart"/>
            <w:r w:rsidRPr="00905BC8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905BC8">
              <w:rPr>
                <w:color w:val="000000"/>
                <w:sz w:val="22"/>
                <w:szCs w:val="22"/>
              </w:rPr>
              <w:t xml:space="preserve">, Краснотурьинск г, </w:t>
            </w:r>
            <w:proofErr w:type="spellStart"/>
            <w:r w:rsidRPr="00905BC8">
              <w:rPr>
                <w:color w:val="000000"/>
                <w:sz w:val="22"/>
                <w:szCs w:val="22"/>
              </w:rPr>
              <w:t>Микова</w:t>
            </w:r>
            <w:proofErr w:type="spellEnd"/>
            <w:r w:rsidRPr="00905BC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5BC8">
              <w:rPr>
                <w:color w:val="000000"/>
                <w:sz w:val="22"/>
                <w:szCs w:val="22"/>
              </w:rPr>
              <w:t>ул</w:t>
            </w:r>
            <w:proofErr w:type="spellEnd"/>
            <w:r w:rsidRPr="00905BC8">
              <w:rPr>
                <w:color w:val="000000"/>
                <w:sz w:val="22"/>
                <w:szCs w:val="22"/>
              </w:rPr>
              <w:t>, дом № 10</w:t>
            </w:r>
          </w:p>
        </w:tc>
        <w:tc>
          <w:tcPr>
            <w:tcW w:w="5068" w:type="dxa"/>
          </w:tcPr>
          <w:p w14:paraId="09B8EE4C" w14:textId="77D0BC2C" w:rsidR="000C7504" w:rsidRPr="00905BC8" w:rsidRDefault="000C7504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0C7504" w:rsidRPr="00F92048" w14:paraId="677FBD49" w14:textId="77777777" w:rsidTr="00905BC8">
        <w:tc>
          <w:tcPr>
            <w:tcW w:w="4503" w:type="dxa"/>
          </w:tcPr>
          <w:p w14:paraId="44CF77E2" w14:textId="10D7AB85" w:rsidR="000C7504" w:rsidRPr="00DC456C" w:rsidRDefault="00CF7D0B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ИНН 6617024884 / КПП 661701001</w:t>
            </w:r>
          </w:p>
        </w:tc>
        <w:tc>
          <w:tcPr>
            <w:tcW w:w="5068" w:type="dxa"/>
          </w:tcPr>
          <w:p w14:paraId="66370320" w14:textId="1DCFD5CE" w:rsidR="000C7504" w:rsidRPr="00BB26F8" w:rsidRDefault="000C7504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0C7504" w:rsidRPr="00F92048" w14:paraId="35455428" w14:textId="77777777" w:rsidTr="00905BC8">
        <w:tc>
          <w:tcPr>
            <w:tcW w:w="4503" w:type="dxa"/>
          </w:tcPr>
          <w:p w14:paraId="2A8D917B" w14:textId="35B240C0" w:rsidR="000C7504" w:rsidRPr="00BB26F8" w:rsidRDefault="00CF7D0B" w:rsidP="005C4063">
            <w:pPr>
              <w:rPr>
                <w:color w:val="000000"/>
                <w:sz w:val="22"/>
                <w:szCs w:val="22"/>
              </w:rPr>
            </w:pPr>
            <w:r w:rsidRPr="00905BC8">
              <w:rPr>
                <w:color w:val="000000"/>
                <w:sz w:val="22"/>
                <w:szCs w:val="22"/>
              </w:rPr>
              <w:t>Р/с 40703810417920000007, в АО «АЛЬФА-БАНК»</w:t>
            </w:r>
            <w:r w:rsidR="000C7504" w:rsidRPr="00BB26F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68" w:type="dxa"/>
          </w:tcPr>
          <w:p w14:paraId="1412EE1C" w14:textId="4949F004" w:rsidR="000C7504" w:rsidRPr="00BB26F8" w:rsidRDefault="000C7504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0C7504" w:rsidRPr="00F92048" w14:paraId="18246192" w14:textId="77777777" w:rsidTr="00905BC8">
        <w:tc>
          <w:tcPr>
            <w:tcW w:w="4503" w:type="dxa"/>
          </w:tcPr>
          <w:p w14:paraId="3FBA4DE9" w14:textId="5FADFBCF" w:rsidR="000C7504" w:rsidRPr="00DC456C" w:rsidRDefault="00CF7D0B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К/с 30101810200000000593</w:t>
            </w:r>
          </w:p>
        </w:tc>
        <w:tc>
          <w:tcPr>
            <w:tcW w:w="5068" w:type="dxa"/>
          </w:tcPr>
          <w:p w14:paraId="694BB324" w14:textId="34899B6D" w:rsidR="000C7504" w:rsidRPr="00BB26F8" w:rsidRDefault="000C7504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0C7504" w:rsidRPr="00F92048" w14:paraId="0B32CC04" w14:textId="77777777" w:rsidTr="00905BC8">
        <w:tc>
          <w:tcPr>
            <w:tcW w:w="4503" w:type="dxa"/>
          </w:tcPr>
          <w:p w14:paraId="36F4550E" w14:textId="1948D791" w:rsidR="000C7504" w:rsidRPr="00DC456C" w:rsidRDefault="00CF7D0B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БИК 044525593</w:t>
            </w:r>
          </w:p>
          <w:p w14:paraId="46BFCA52" w14:textId="0F231DF9" w:rsidR="00406DAF" w:rsidRPr="00BB26F8" w:rsidRDefault="00406DAF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68" w:type="dxa"/>
          </w:tcPr>
          <w:p w14:paraId="46C1930A" w14:textId="2C939B0E" w:rsidR="00406DAF" w:rsidRPr="00BB26F8" w:rsidRDefault="00406DAF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0C7504" w:rsidRPr="00F92048" w14:paraId="002CC532" w14:textId="77777777" w:rsidTr="00905BC8">
        <w:tc>
          <w:tcPr>
            <w:tcW w:w="4503" w:type="dxa"/>
          </w:tcPr>
          <w:p w14:paraId="36C95FB7" w14:textId="77777777" w:rsidR="000C7504" w:rsidRPr="00BB26F8" w:rsidRDefault="000C7504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68" w:type="dxa"/>
          </w:tcPr>
          <w:p w14:paraId="6669B40A" w14:textId="77777777" w:rsidR="000C7504" w:rsidRPr="00BB26F8" w:rsidRDefault="000C7504" w:rsidP="005C40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0C7504" w:rsidRPr="00F92048" w14:paraId="7582CA3B" w14:textId="77777777" w:rsidTr="00905BC8">
        <w:tc>
          <w:tcPr>
            <w:tcW w:w="4503" w:type="dxa"/>
          </w:tcPr>
          <w:p w14:paraId="5095AF4F" w14:textId="1456C89A" w:rsidR="000C7504" w:rsidRPr="00BB26F8" w:rsidRDefault="00CF7D0B" w:rsidP="005C406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Директор</w:t>
            </w:r>
            <w:r w:rsidR="000C7504" w:rsidRPr="00BB26F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68" w:type="dxa"/>
          </w:tcPr>
          <w:p w14:paraId="1973409F" w14:textId="1E1C7380" w:rsidR="000C7504" w:rsidRPr="00BB26F8" w:rsidRDefault="000C7504" w:rsidP="005C406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0C7504" w:rsidRPr="00F92048" w14:paraId="649C0FA4" w14:textId="77777777" w:rsidTr="00905BC8">
        <w:tc>
          <w:tcPr>
            <w:tcW w:w="4503" w:type="dxa"/>
          </w:tcPr>
          <w:p w14:paraId="35953BA9" w14:textId="4E6AC0AF" w:rsidR="000C7504" w:rsidRPr="00BB26F8" w:rsidRDefault="000C7504" w:rsidP="00BB26F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FF0000"/>
                <w:sz w:val="22"/>
                <w:szCs w:val="22"/>
                <w:lang w:val="en-US"/>
              </w:rPr>
            </w:pPr>
            <w:r w:rsidRPr="00BB26F8">
              <w:rPr>
                <w:color w:val="000000"/>
                <w:sz w:val="22"/>
                <w:szCs w:val="22"/>
              </w:rPr>
              <w:t xml:space="preserve">_____________________ </w:t>
            </w:r>
            <w:r w:rsidR="00CF7D0B">
              <w:rPr>
                <w:color w:val="000000"/>
                <w:sz w:val="22"/>
                <w:szCs w:val="22"/>
                <w:lang w:val="en-US"/>
              </w:rPr>
              <w:t xml:space="preserve">О. Н. </w:t>
            </w:r>
            <w:proofErr w:type="spellStart"/>
            <w:r w:rsidR="00CF7D0B">
              <w:rPr>
                <w:color w:val="000000"/>
                <w:sz w:val="22"/>
                <w:szCs w:val="22"/>
                <w:lang w:val="en-US"/>
              </w:rPr>
              <w:t>Комиссарова</w:t>
            </w:r>
            <w:proofErr w:type="spellEnd"/>
          </w:p>
        </w:tc>
        <w:tc>
          <w:tcPr>
            <w:tcW w:w="5068" w:type="dxa"/>
          </w:tcPr>
          <w:p w14:paraId="391E908C" w14:textId="1256FB04" w:rsidR="000C7504" w:rsidRPr="00BB26F8" w:rsidRDefault="00F04D2C" w:rsidP="00BB26F8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color w:val="FF0000"/>
                <w:sz w:val="22"/>
                <w:szCs w:val="22"/>
                <w:lang w:val="en-US"/>
              </w:rPr>
            </w:pPr>
            <w:r w:rsidRPr="00BB26F8">
              <w:rPr>
                <w:color w:val="000000"/>
                <w:sz w:val="22"/>
                <w:szCs w:val="22"/>
              </w:rPr>
              <w:t>_____________________</w:t>
            </w:r>
          </w:p>
        </w:tc>
      </w:tr>
      <w:tr w:rsidR="000C7504" w:rsidRPr="00D350E6" w14:paraId="4EAAC21E" w14:textId="77777777" w:rsidTr="00905BC8">
        <w:trPr>
          <w:trHeight w:val="972"/>
        </w:trPr>
        <w:tc>
          <w:tcPr>
            <w:tcW w:w="4503" w:type="dxa"/>
          </w:tcPr>
          <w:p w14:paraId="5210FD0A" w14:textId="153E5068" w:rsidR="000C7504" w:rsidRPr="00BB26F8" w:rsidRDefault="00F04D2C" w:rsidP="005C4063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  <w:sz w:val="22"/>
                <w:szCs w:val="22"/>
                <w:lang w:val="en-US"/>
              </w:rPr>
            </w:pPr>
            <w:r w:rsidRPr="00BB26F8">
              <w:rPr>
                <w:color w:val="000000"/>
                <w:sz w:val="22"/>
                <w:szCs w:val="22"/>
              </w:rPr>
              <w:t>«_____» ______________ 202__ г.</w:t>
            </w:r>
          </w:p>
        </w:tc>
        <w:tc>
          <w:tcPr>
            <w:tcW w:w="5068" w:type="dxa"/>
          </w:tcPr>
          <w:p w14:paraId="70C84923" w14:textId="60414FFF" w:rsidR="000C7504" w:rsidRPr="00BB26F8" w:rsidRDefault="00327A46" w:rsidP="005C4063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  <w:sz w:val="22"/>
                <w:szCs w:val="22"/>
              </w:rPr>
            </w:pPr>
            <w:r w:rsidRPr="00BB26F8">
              <w:rPr>
                <w:color w:val="000000"/>
                <w:sz w:val="22"/>
                <w:szCs w:val="22"/>
              </w:rPr>
              <w:t>«</w:t>
            </w:r>
            <w:r w:rsidR="000C7504" w:rsidRPr="00BB26F8">
              <w:rPr>
                <w:color w:val="000000"/>
                <w:sz w:val="22"/>
                <w:szCs w:val="22"/>
              </w:rPr>
              <w:t>_____</w:t>
            </w:r>
            <w:r w:rsidRPr="00BB26F8">
              <w:rPr>
                <w:color w:val="000000"/>
                <w:sz w:val="22"/>
                <w:szCs w:val="22"/>
              </w:rPr>
              <w:t xml:space="preserve">» </w:t>
            </w:r>
            <w:r w:rsidR="000C7504" w:rsidRPr="00BB26F8">
              <w:rPr>
                <w:color w:val="000000"/>
                <w:sz w:val="22"/>
                <w:szCs w:val="22"/>
              </w:rPr>
              <w:t>______________ 20</w:t>
            </w:r>
            <w:r w:rsidR="00E15534" w:rsidRPr="00BB26F8">
              <w:rPr>
                <w:color w:val="000000"/>
                <w:sz w:val="22"/>
                <w:szCs w:val="22"/>
              </w:rPr>
              <w:t>2</w:t>
            </w:r>
            <w:r w:rsidR="000C7504" w:rsidRPr="00BB26F8">
              <w:rPr>
                <w:color w:val="000000"/>
                <w:sz w:val="22"/>
                <w:szCs w:val="22"/>
              </w:rPr>
              <w:t>__ г.</w:t>
            </w:r>
          </w:p>
        </w:tc>
      </w:tr>
    </w:tbl>
    <w:p w14:paraId="07E5E33A" w14:textId="77777777" w:rsidR="000C7504" w:rsidRPr="00D350E6" w:rsidRDefault="000C7504" w:rsidP="000E695A">
      <w:pPr>
        <w:jc w:val="both"/>
        <w:rPr>
          <w:bCs/>
          <w:color w:val="000000"/>
          <w:sz w:val="22"/>
          <w:szCs w:val="22"/>
          <w:lang w:val="en-US"/>
        </w:rPr>
      </w:pPr>
    </w:p>
    <w:sectPr w:rsidR="000C7504" w:rsidRPr="00D350E6" w:rsidSect="00AC7565">
      <w:headerReference w:type="default" r:id="rId8"/>
      <w:pgSz w:w="11906" w:h="16838" w:code="9"/>
      <w:pgMar w:top="567" w:right="850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BAC91" w14:textId="77777777" w:rsidR="006625F9" w:rsidRDefault="006625F9">
      <w:r>
        <w:separator/>
      </w:r>
    </w:p>
  </w:endnote>
  <w:endnote w:type="continuationSeparator" w:id="0">
    <w:p w14:paraId="4EFC5714" w14:textId="77777777" w:rsidR="006625F9" w:rsidRDefault="0066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F58C4" w14:textId="77777777" w:rsidR="006625F9" w:rsidRDefault="006625F9">
      <w:r>
        <w:separator/>
      </w:r>
    </w:p>
  </w:footnote>
  <w:footnote w:type="continuationSeparator" w:id="0">
    <w:p w14:paraId="25155FC2" w14:textId="77777777" w:rsidR="006625F9" w:rsidRDefault="0066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2219E" w14:textId="77777777" w:rsidR="005E2C50" w:rsidRPr="005E2C50" w:rsidRDefault="005E2C50">
    <w:pPr>
      <w:pStyle w:val="a3"/>
      <w:rPr>
        <w:sz w:val="2"/>
        <w:szCs w:val="2"/>
      </w:rPr>
    </w:pPr>
    <w:r>
      <w:rPr>
        <w:sz w:val="2"/>
        <w:szCs w:val="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A7C65"/>
    <w:multiLevelType w:val="hybridMultilevel"/>
    <w:tmpl w:val="27E4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14EC"/>
    <w:multiLevelType w:val="hybridMultilevel"/>
    <w:tmpl w:val="C66839D2"/>
    <w:lvl w:ilvl="0" w:tplc="5066E17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F3F96"/>
    <w:multiLevelType w:val="hybridMultilevel"/>
    <w:tmpl w:val="C226D0E6"/>
    <w:lvl w:ilvl="0" w:tplc="E1C4E13E">
      <w:start w:val="1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5186CA3"/>
    <w:multiLevelType w:val="hybridMultilevel"/>
    <w:tmpl w:val="34866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6C"/>
    <w:rsid w:val="00000F1A"/>
    <w:rsid w:val="00011427"/>
    <w:rsid w:val="000203C0"/>
    <w:rsid w:val="00033507"/>
    <w:rsid w:val="00071829"/>
    <w:rsid w:val="00082B74"/>
    <w:rsid w:val="000A79B1"/>
    <w:rsid w:val="000B02DC"/>
    <w:rsid w:val="000B2008"/>
    <w:rsid w:val="000B2706"/>
    <w:rsid w:val="000C7504"/>
    <w:rsid w:val="000E695A"/>
    <w:rsid w:val="0011724F"/>
    <w:rsid w:val="001307C8"/>
    <w:rsid w:val="00132EC0"/>
    <w:rsid w:val="0013360B"/>
    <w:rsid w:val="00133D51"/>
    <w:rsid w:val="00136256"/>
    <w:rsid w:val="00136F3C"/>
    <w:rsid w:val="00150231"/>
    <w:rsid w:val="00157274"/>
    <w:rsid w:val="00161960"/>
    <w:rsid w:val="001708C6"/>
    <w:rsid w:val="00185178"/>
    <w:rsid w:val="00196705"/>
    <w:rsid w:val="00197410"/>
    <w:rsid w:val="001A032C"/>
    <w:rsid w:val="001A7D30"/>
    <w:rsid w:val="001B4DC2"/>
    <w:rsid w:val="001C18B6"/>
    <w:rsid w:val="001D64DE"/>
    <w:rsid w:val="001E7864"/>
    <w:rsid w:val="001F6AEC"/>
    <w:rsid w:val="002078AF"/>
    <w:rsid w:val="00217E6A"/>
    <w:rsid w:val="002319DE"/>
    <w:rsid w:val="002524EA"/>
    <w:rsid w:val="00277829"/>
    <w:rsid w:val="00294B49"/>
    <w:rsid w:val="002A31E8"/>
    <w:rsid w:val="002A7BFC"/>
    <w:rsid w:val="002C7157"/>
    <w:rsid w:val="002D3CA9"/>
    <w:rsid w:val="002D60CE"/>
    <w:rsid w:val="002F17FD"/>
    <w:rsid w:val="002F1A60"/>
    <w:rsid w:val="00315846"/>
    <w:rsid w:val="00327A46"/>
    <w:rsid w:val="003359F0"/>
    <w:rsid w:val="00337B4F"/>
    <w:rsid w:val="003418E8"/>
    <w:rsid w:val="0035299E"/>
    <w:rsid w:val="00352A58"/>
    <w:rsid w:val="00353946"/>
    <w:rsid w:val="00361884"/>
    <w:rsid w:val="00362AEB"/>
    <w:rsid w:val="00366D19"/>
    <w:rsid w:val="0036729C"/>
    <w:rsid w:val="0037146A"/>
    <w:rsid w:val="003827AA"/>
    <w:rsid w:val="00382FEF"/>
    <w:rsid w:val="003B1D3C"/>
    <w:rsid w:val="003C4287"/>
    <w:rsid w:val="003D6868"/>
    <w:rsid w:val="003E4BAC"/>
    <w:rsid w:val="00406DAF"/>
    <w:rsid w:val="004141ED"/>
    <w:rsid w:val="00414ED3"/>
    <w:rsid w:val="0041606A"/>
    <w:rsid w:val="004174C0"/>
    <w:rsid w:val="00431832"/>
    <w:rsid w:val="00440D5D"/>
    <w:rsid w:val="00441414"/>
    <w:rsid w:val="00443831"/>
    <w:rsid w:val="00443906"/>
    <w:rsid w:val="00446E42"/>
    <w:rsid w:val="00447EC3"/>
    <w:rsid w:val="00453D08"/>
    <w:rsid w:val="00476728"/>
    <w:rsid w:val="00476CC1"/>
    <w:rsid w:val="004919FC"/>
    <w:rsid w:val="004B62A0"/>
    <w:rsid w:val="004B64DD"/>
    <w:rsid w:val="004B6FB6"/>
    <w:rsid w:val="004C3B50"/>
    <w:rsid w:val="004D52EE"/>
    <w:rsid w:val="004E089B"/>
    <w:rsid w:val="004E26AB"/>
    <w:rsid w:val="004E3214"/>
    <w:rsid w:val="004F7F41"/>
    <w:rsid w:val="00500355"/>
    <w:rsid w:val="00506265"/>
    <w:rsid w:val="00522C42"/>
    <w:rsid w:val="00524432"/>
    <w:rsid w:val="00530921"/>
    <w:rsid w:val="0053509F"/>
    <w:rsid w:val="00536A82"/>
    <w:rsid w:val="00544E56"/>
    <w:rsid w:val="00550B69"/>
    <w:rsid w:val="005706C5"/>
    <w:rsid w:val="005776E8"/>
    <w:rsid w:val="0058276C"/>
    <w:rsid w:val="0058573A"/>
    <w:rsid w:val="00591DE2"/>
    <w:rsid w:val="005923D6"/>
    <w:rsid w:val="005963F3"/>
    <w:rsid w:val="005A1714"/>
    <w:rsid w:val="005A47E7"/>
    <w:rsid w:val="005A7E06"/>
    <w:rsid w:val="005B0B4A"/>
    <w:rsid w:val="005B3A94"/>
    <w:rsid w:val="005C4063"/>
    <w:rsid w:val="005E2C50"/>
    <w:rsid w:val="005E35EF"/>
    <w:rsid w:val="005E4485"/>
    <w:rsid w:val="005E4835"/>
    <w:rsid w:val="0061605C"/>
    <w:rsid w:val="0062069C"/>
    <w:rsid w:val="00620999"/>
    <w:rsid w:val="006258B8"/>
    <w:rsid w:val="00630535"/>
    <w:rsid w:val="0063356C"/>
    <w:rsid w:val="0064500D"/>
    <w:rsid w:val="00647B8E"/>
    <w:rsid w:val="006625F9"/>
    <w:rsid w:val="00663125"/>
    <w:rsid w:val="00694CB6"/>
    <w:rsid w:val="00696E35"/>
    <w:rsid w:val="006B060E"/>
    <w:rsid w:val="006C1768"/>
    <w:rsid w:val="006C7440"/>
    <w:rsid w:val="006D12D3"/>
    <w:rsid w:val="006D412D"/>
    <w:rsid w:val="006D6758"/>
    <w:rsid w:val="006F7EA0"/>
    <w:rsid w:val="00707897"/>
    <w:rsid w:val="007158DA"/>
    <w:rsid w:val="007163B0"/>
    <w:rsid w:val="007213F3"/>
    <w:rsid w:val="00724181"/>
    <w:rsid w:val="00733C22"/>
    <w:rsid w:val="00741655"/>
    <w:rsid w:val="00744680"/>
    <w:rsid w:val="007455AE"/>
    <w:rsid w:val="00753DDB"/>
    <w:rsid w:val="00766B23"/>
    <w:rsid w:val="0078194B"/>
    <w:rsid w:val="00791854"/>
    <w:rsid w:val="00792274"/>
    <w:rsid w:val="007A69F8"/>
    <w:rsid w:val="007A6A30"/>
    <w:rsid w:val="007B3A00"/>
    <w:rsid w:val="007C71B4"/>
    <w:rsid w:val="007D374C"/>
    <w:rsid w:val="007E123F"/>
    <w:rsid w:val="007F4098"/>
    <w:rsid w:val="007F452D"/>
    <w:rsid w:val="0080097D"/>
    <w:rsid w:val="00803C16"/>
    <w:rsid w:val="00804C2A"/>
    <w:rsid w:val="00812A6E"/>
    <w:rsid w:val="0081570E"/>
    <w:rsid w:val="00817ECE"/>
    <w:rsid w:val="008204BD"/>
    <w:rsid w:val="00841CF8"/>
    <w:rsid w:val="008665EF"/>
    <w:rsid w:val="008757C7"/>
    <w:rsid w:val="00880EB2"/>
    <w:rsid w:val="00883E81"/>
    <w:rsid w:val="00886EC2"/>
    <w:rsid w:val="008A2D16"/>
    <w:rsid w:val="008B4497"/>
    <w:rsid w:val="008B50B2"/>
    <w:rsid w:val="008B76D3"/>
    <w:rsid w:val="008C5DB6"/>
    <w:rsid w:val="008C6B38"/>
    <w:rsid w:val="008D1FCF"/>
    <w:rsid w:val="008D50D9"/>
    <w:rsid w:val="008D641B"/>
    <w:rsid w:val="008E508F"/>
    <w:rsid w:val="008E6F00"/>
    <w:rsid w:val="008F65B7"/>
    <w:rsid w:val="00905BC8"/>
    <w:rsid w:val="00911A7A"/>
    <w:rsid w:val="00912265"/>
    <w:rsid w:val="00941605"/>
    <w:rsid w:val="00950B3F"/>
    <w:rsid w:val="00957608"/>
    <w:rsid w:val="00964E51"/>
    <w:rsid w:val="00973BB5"/>
    <w:rsid w:val="0097505A"/>
    <w:rsid w:val="009757CA"/>
    <w:rsid w:val="00977403"/>
    <w:rsid w:val="009A7C0B"/>
    <w:rsid w:val="009B07A3"/>
    <w:rsid w:val="009B1B29"/>
    <w:rsid w:val="009B2CF9"/>
    <w:rsid w:val="009C5D62"/>
    <w:rsid w:val="009D6297"/>
    <w:rsid w:val="00A229C0"/>
    <w:rsid w:val="00A316E2"/>
    <w:rsid w:val="00A52FF9"/>
    <w:rsid w:val="00A532FC"/>
    <w:rsid w:val="00A562A7"/>
    <w:rsid w:val="00A60FEB"/>
    <w:rsid w:val="00A624C4"/>
    <w:rsid w:val="00A66214"/>
    <w:rsid w:val="00AB06B7"/>
    <w:rsid w:val="00AB6473"/>
    <w:rsid w:val="00AC0564"/>
    <w:rsid w:val="00AC7565"/>
    <w:rsid w:val="00AD56E8"/>
    <w:rsid w:val="00AF0E27"/>
    <w:rsid w:val="00AF5970"/>
    <w:rsid w:val="00B049DA"/>
    <w:rsid w:val="00B17D35"/>
    <w:rsid w:val="00B215A5"/>
    <w:rsid w:val="00B217BC"/>
    <w:rsid w:val="00B4766A"/>
    <w:rsid w:val="00B51824"/>
    <w:rsid w:val="00B56E3D"/>
    <w:rsid w:val="00B61963"/>
    <w:rsid w:val="00B719A3"/>
    <w:rsid w:val="00B71B67"/>
    <w:rsid w:val="00B72E2D"/>
    <w:rsid w:val="00B8086C"/>
    <w:rsid w:val="00B9216D"/>
    <w:rsid w:val="00B9516D"/>
    <w:rsid w:val="00B956CF"/>
    <w:rsid w:val="00B96892"/>
    <w:rsid w:val="00BA4D03"/>
    <w:rsid w:val="00BB26F8"/>
    <w:rsid w:val="00BC22CC"/>
    <w:rsid w:val="00BC682F"/>
    <w:rsid w:val="00BD4C3E"/>
    <w:rsid w:val="00BE5662"/>
    <w:rsid w:val="00BE5998"/>
    <w:rsid w:val="00BF7CEF"/>
    <w:rsid w:val="00C05B17"/>
    <w:rsid w:val="00C22032"/>
    <w:rsid w:val="00C264E7"/>
    <w:rsid w:val="00C3510B"/>
    <w:rsid w:val="00C47557"/>
    <w:rsid w:val="00C565FD"/>
    <w:rsid w:val="00C77B6C"/>
    <w:rsid w:val="00CA01B0"/>
    <w:rsid w:val="00CA1762"/>
    <w:rsid w:val="00CB1D79"/>
    <w:rsid w:val="00CC687B"/>
    <w:rsid w:val="00CD1DC9"/>
    <w:rsid w:val="00CD78F3"/>
    <w:rsid w:val="00CE043B"/>
    <w:rsid w:val="00CF319D"/>
    <w:rsid w:val="00CF7D0B"/>
    <w:rsid w:val="00D012AD"/>
    <w:rsid w:val="00D21695"/>
    <w:rsid w:val="00D350E6"/>
    <w:rsid w:val="00D36550"/>
    <w:rsid w:val="00D807F5"/>
    <w:rsid w:val="00D939DE"/>
    <w:rsid w:val="00DA1572"/>
    <w:rsid w:val="00DB4C4C"/>
    <w:rsid w:val="00DB68F8"/>
    <w:rsid w:val="00DC456C"/>
    <w:rsid w:val="00DC5075"/>
    <w:rsid w:val="00DD6319"/>
    <w:rsid w:val="00DF1B28"/>
    <w:rsid w:val="00E01338"/>
    <w:rsid w:val="00E12E5B"/>
    <w:rsid w:val="00E15534"/>
    <w:rsid w:val="00E521C7"/>
    <w:rsid w:val="00E56262"/>
    <w:rsid w:val="00E814D7"/>
    <w:rsid w:val="00E8244E"/>
    <w:rsid w:val="00E82474"/>
    <w:rsid w:val="00E87AFA"/>
    <w:rsid w:val="00E91029"/>
    <w:rsid w:val="00E917C9"/>
    <w:rsid w:val="00E92FBA"/>
    <w:rsid w:val="00E93580"/>
    <w:rsid w:val="00EB0254"/>
    <w:rsid w:val="00ED2D16"/>
    <w:rsid w:val="00ED73FB"/>
    <w:rsid w:val="00EE040C"/>
    <w:rsid w:val="00EE197F"/>
    <w:rsid w:val="00EE5FC3"/>
    <w:rsid w:val="00EE762E"/>
    <w:rsid w:val="00EF0AE9"/>
    <w:rsid w:val="00EF7E35"/>
    <w:rsid w:val="00F03EFD"/>
    <w:rsid w:val="00F04D2C"/>
    <w:rsid w:val="00F05445"/>
    <w:rsid w:val="00F06BB4"/>
    <w:rsid w:val="00F12C99"/>
    <w:rsid w:val="00F14C8A"/>
    <w:rsid w:val="00F24EA9"/>
    <w:rsid w:val="00F25EF1"/>
    <w:rsid w:val="00F357EF"/>
    <w:rsid w:val="00F41F35"/>
    <w:rsid w:val="00F564C0"/>
    <w:rsid w:val="00F56F24"/>
    <w:rsid w:val="00F574CE"/>
    <w:rsid w:val="00F60172"/>
    <w:rsid w:val="00F6225B"/>
    <w:rsid w:val="00F62B2F"/>
    <w:rsid w:val="00F66315"/>
    <w:rsid w:val="00F663B5"/>
    <w:rsid w:val="00F92048"/>
    <w:rsid w:val="00F92052"/>
    <w:rsid w:val="00F920AD"/>
    <w:rsid w:val="00F93D60"/>
    <w:rsid w:val="00FA477E"/>
    <w:rsid w:val="00FA4B12"/>
    <w:rsid w:val="00FA6D25"/>
    <w:rsid w:val="00FB68F2"/>
    <w:rsid w:val="00FC13E0"/>
    <w:rsid w:val="00FD348D"/>
    <w:rsid w:val="00FE2E2A"/>
    <w:rsid w:val="00FF1BBE"/>
    <w:rsid w:val="00FF2030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37CFD"/>
  <w15:docId w15:val="{189928A5-55FB-4AE8-9FC5-DC5FFAC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7E3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F7E35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82B74"/>
    <w:rPr>
      <w:color w:val="000000"/>
      <w:sz w:val="24"/>
    </w:rPr>
  </w:style>
  <w:style w:type="paragraph" w:styleId="a5">
    <w:name w:val="List Paragraph"/>
    <w:basedOn w:val="a"/>
    <w:uiPriority w:val="34"/>
    <w:qFormat/>
    <w:rsid w:val="00530921"/>
    <w:pPr>
      <w:ind w:left="720"/>
      <w:contextualSpacing/>
    </w:pPr>
  </w:style>
  <w:style w:type="paragraph" w:styleId="a6">
    <w:name w:val="Block Text"/>
    <w:basedOn w:val="a"/>
    <w:rsid w:val="00544E56"/>
    <w:pPr>
      <w:ind w:left="720" w:right="-1417" w:firstLine="720"/>
      <w:jc w:val="both"/>
    </w:pPr>
    <w:rPr>
      <w:szCs w:val="20"/>
    </w:rPr>
  </w:style>
  <w:style w:type="character" w:styleId="a7">
    <w:name w:val="annotation reference"/>
    <w:basedOn w:val="a0"/>
    <w:rsid w:val="008D1FCF"/>
    <w:rPr>
      <w:sz w:val="16"/>
      <w:szCs w:val="16"/>
    </w:rPr>
  </w:style>
  <w:style w:type="paragraph" w:styleId="a8">
    <w:name w:val="annotation text"/>
    <w:basedOn w:val="a"/>
    <w:link w:val="a9"/>
    <w:rsid w:val="008D1FC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8D1FCF"/>
  </w:style>
  <w:style w:type="paragraph" w:styleId="aa">
    <w:name w:val="annotation subject"/>
    <w:basedOn w:val="a8"/>
    <w:next w:val="a8"/>
    <w:link w:val="ab"/>
    <w:rsid w:val="008D1FCF"/>
    <w:rPr>
      <w:b/>
      <w:bCs/>
    </w:rPr>
  </w:style>
  <w:style w:type="character" w:customStyle="1" w:styleId="ab">
    <w:name w:val="Тема примечания Знак"/>
    <w:basedOn w:val="a9"/>
    <w:link w:val="aa"/>
    <w:rsid w:val="008D1FCF"/>
    <w:rPr>
      <w:b/>
      <w:bCs/>
    </w:rPr>
  </w:style>
  <w:style w:type="paragraph" w:styleId="ac">
    <w:name w:val="Balloon Text"/>
    <w:basedOn w:val="a"/>
    <w:link w:val="ad"/>
    <w:rsid w:val="008D1F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8D1FCF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F0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BBEF7-D026-43E1-A026-83BFCD6D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№{QW</vt:lpstr>
    </vt:vector>
  </TitlesOfParts>
  <Company>NTC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№{QW</dc:title>
  <dc:creator>User</dc:creator>
  <cp:lastModifiedBy>User</cp:lastModifiedBy>
  <cp:revision>9</cp:revision>
  <dcterms:created xsi:type="dcterms:W3CDTF">2026-02-09T11:31:00Z</dcterms:created>
  <dcterms:modified xsi:type="dcterms:W3CDTF">2026-06-04T06:06:00Z</dcterms:modified>
</cp:coreProperties>
</file>